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013" w:rsidRDefault="00F66013"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F66013">
        <w:rPr>
          <w:rFonts w:ascii="Times New Roman" w:eastAsia="Times New Roman" w:hAnsi="Times New Roman" w:cs="Times New Roman"/>
          <w:color w:val="222222"/>
          <w:sz w:val="24"/>
          <w:szCs w:val="24"/>
          <w:lang w:eastAsia="en-IN"/>
        </w:rPr>
        <w:t>No. CAU/DI/270/18-19/1249</w:t>
      </w:r>
      <w:r w:rsidRPr="002F5E71">
        <w:rPr>
          <w:rFonts w:ascii="Times New Roman" w:eastAsia="Times New Roman" w:hAnsi="Times New Roman" w:cs="Times New Roman"/>
          <w:color w:val="222222"/>
          <w:sz w:val="24"/>
          <w:szCs w:val="24"/>
          <w:lang w:eastAsia="en-IN"/>
        </w:rPr>
        <w:t xml:space="preserve">                                                </w:t>
      </w:r>
      <w:r w:rsidR="00D40ADA">
        <w:rPr>
          <w:rFonts w:ascii="Times New Roman" w:eastAsia="Times New Roman" w:hAnsi="Times New Roman" w:cs="Times New Roman"/>
          <w:color w:val="222222"/>
          <w:sz w:val="24"/>
          <w:szCs w:val="24"/>
          <w:lang w:eastAsia="en-IN"/>
        </w:rPr>
        <w:t xml:space="preserve">      </w:t>
      </w:r>
      <w:r w:rsidRPr="002F5E71">
        <w:rPr>
          <w:rFonts w:ascii="Times New Roman" w:eastAsia="Times New Roman" w:hAnsi="Times New Roman" w:cs="Times New Roman"/>
          <w:color w:val="222222"/>
          <w:sz w:val="24"/>
          <w:szCs w:val="24"/>
          <w:lang w:eastAsia="en-IN"/>
        </w:rPr>
        <w:t xml:space="preserve">           </w:t>
      </w:r>
      <w:r w:rsidRPr="00F66013">
        <w:rPr>
          <w:rFonts w:ascii="Times New Roman" w:eastAsia="Times New Roman" w:hAnsi="Times New Roman" w:cs="Times New Roman"/>
          <w:color w:val="222222"/>
          <w:sz w:val="24"/>
          <w:szCs w:val="24"/>
          <w:lang w:eastAsia="en-IN"/>
        </w:rPr>
        <w:t xml:space="preserve">Dated: </w:t>
      </w:r>
      <w:r w:rsidRPr="002F5E71">
        <w:rPr>
          <w:rFonts w:ascii="Times New Roman" w:eastAsia="Times New Roman" w:hAnsi="Times New Roman" w:cs="Times New Roman"/>
          <w:color w:val="222222"/>
          <w:sz w:val="24"/>
          <w:szCs w:val="24"/>
          <w:lang w:eastAsia="en-IN"/>
        </w:rPr>
        <w:t>2</w:t>
      </w:r>
      <w:r w:rsidR="00C9450E">
        <w:rPr>
          <w:rFonts w:ascii="Times New Roman" w:eastAsia="Times New Roman" w:hAnsi="Times New Roman" w:cs="Times New Roman"/>
          <w:color w:val="222222"/>
          <w:sz w:val="24"/>
          <w:szCs w:val="24"/>
          <w:lang w:eastAsia="en-IN"/>
        </w:rPr>
        <w:t>1</w:t>
      </w:r>
      <w:r w:rsidRPr="002F5E71">
        <w:rPr>
          <w:rFonts w:ascii="Times New Roman" w:eastAsia="Times New Roman" w:hAnsi="Times New Roman" w:cs="Times New Roman"/>
          <w:color w:val="222222"/>
          <w:sz w:val="24"/>
          <w:szCs w:val="24"/>
          <w:lang w:eastAsia="en-IN"/>
        </w:rPr>
        <w:t>.04.2022</w:t>
      </w:r>
    </w:p>
    <w:p w:rsidR="00D40ADA" w:rsidRPr="00F66013" w:rsidRDefault="00D40ADA"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F66013" w:rsidRPr="00F66013" w:rsidRDefault="00F66013"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F66013" w:rsidRPr="00F66013" w:rsidRDefault="00F66013" w:rsidP="00F86FC0">
      <w:pPr>
        <w:shd w:val="clear" w:color="auto" w:fill="FFFFFF"/>
        <w:spacing w:after="0" w:line="240" w:lineRule="auto"/>
        <w:jc w:val="center"/>
        <w:rPr>
          <w:rFonts w:ascii="Times New Roman" w:eastAsia="Times New Roman" w:hAnsi="Times New Roman" w:cs="Times New Roman"/>
          <w:b/>
          <w:color w:val="222222"/>
          <w:sz w:val="24"/>
          <w:szCs w:val="24"/>
          <w:u w:val="single"/>
          <w:lang w:eastAsia="en-IN"/>
        </w:rPr>
      </w:pPr>
      <w:r w:rsidRPr="00F66013">
        <w:rPr>
          <w:rFonts w:ascii="Times New Roman" w:eastAsia="Times New Roman" w:hAnsi="Times New Roman" w:cs="Times New Roman"/>
          <w:b/>
          <w:color w:val="222222"/>
          <w:sz w:val="24"/>
          <w:szCs w:val="24"/>
          <w:u w:val="single"/>
          <w:lang w:eastAsia="en-IN"/>
        </w:rPr>
        <w:t>EXPRESSION OF INTEREST FOR EMPANELMENT OF VENDORS FOR BOOKS AND JOURNALS</w:t>
      </w:r>
    </w:p>
    <w:p w:rsidR="00F66013" w:rsidRPr="00F66013" w:rsidRDefault="00F66013"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F66013" w:rsidRPr="00F66013" w:rsidRDefault="00F66013"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F66013">
        <w:rPr>
          <w:rFonts w:ascii="Times New Roman" w:eastAsia="Times New Roman" w:hAnsi="Times New Roman" w:cs="Times New Roman"/>
          <w:color w:val="222222"/>
          <w:sz w:val="24"/>
          <w:szCs w:val="24"/>
          <w:lang w:eastAsia="en-IN"/>
        </w:rPr>
        <w:t>Central Agricultural University</w:t>
      </w:r>
      <w:r w:rsidR="007C18F5">
        <w:rPr>
          <w:rFonts w:ascii="Times New Roman" w:eastAsia="Times New Roman" w:hAnsi="Times New Roman" w:cs="Times New Roman"/>
          <w:color w:val="222222"/>
          <w:sz w:val="24"/>
          <w:szCs w:val="24"/>
          <w:lang w:eastAsia="en-IN"/>
        </w:rPr>
        <w:t xml:space="preserve">, </w:t>
      </w:r>
      <w:proofErr w:type="spellStart"/>
      <w:r w:rsidR="007C18F5">
        <w:rPr>
          <w:rFonts w:ascii="Times New Roman" w:eastAsia="Times New Roman" w:hAnsi="Times New Roman" w:cs="Times New Roman"/>
          <w:color w:val="222222"/>
          <w:sz w:val="24"/>
          <w:szCs w:val="24"/>
          <w:lang w:eastAsia="en-IN"/>
        </w:rPr>
        <w:t>Imphal</w:t>
      </w:r>
      <w:proofErr w:type="spellEnd"/>
      <w:r w:rsidRPr="00F66013">
        <w:rPr>
          <w:rFonts w:ascii="Times New Roman" w:eastAsia="Times New Roman" w:hAnsi="Times New Roman" w:cs="Times New Roman"/>
          <w:color w:val="222222"/>
          <w:sz w:val="24"/>
          <w:szCs w:val="24"/>
          <w:lang w:eastAsia="en-IN"/>
        </w:rPr>
        <w:t xml:space="preserve"> invites Expression of Interest (EOI) from the Publishers Booksellers/Vendors/Wholesalers/Aggregators/Authorized dealers for empanelment with the University for Supply of books and other information sources (Print. </w:t>
      </w:r>
      <w:proofErr w:type="gramStart"/>
      <w:r w:rsidRPr="00F66013">
        <w:rPr>
          <w:rFonts w:ascii="Times New Roman" w:eastAsia="Times New Roman" w:hAnsi="Times New Roman" w:cs="Times New Roman"/>
          <w:color w:val="222222"/>
          <w:sz w:val="24"/>
          <w:szCs w:val="24"/>
          <w:lang w:eastAsia="en-IN"/>
        </w:rPr>
        <w:t xml:space="preserve">Non-Print and Electronic) to the constituent colleges of Central Agricultural University, </w:t>
      </w:r>
      <w:proofErr w:type="spellStart"/>
      <w:r w:rsidRPr="00F66013">
        <w:rPr>
          <w:rFonts w:ascii="Times New Roman" w:eastAsia="Times New Roman" w:hAnsi="Times New Roman" w:cs="Times New Roman"/>
          <w:color w:val="222222"/>
          <w:sz w:val="24"/>
          <w:szCs w:val="24"/>
          <w:lang w:eastAsia="en-IN"/>
        </w:rPr>
        <w:t>Imphal</w:t>
      </w:r>
      <w:proofErr w:type="spellEnd"/>
      <w:r w:rsidRPr="00F66013">
        <w:rPr>
          <w:rFonts w:ascii="Times New Roman" w:eastAsia="Times New Roman" w:hAnsi="Times New Roman" w:cs="Times New Roman"/>
          <w:color w:val="222222"/>
          <w:sz w:val="24"/>
          <w:szCs w:val="24"/>
          <w:lang w:eastAsia="en-IN"/>
        </w:rPr>
        <w:t>.</w:t>
      </w:r>
      <w:proofErr w:type="gramEnd"/>
      <w:r w:rsidRPr="00F66013">
        <w:rPr>
          <w:rFonts w:ascii="Times New Roman" w:eastAsia="Times New Roman" w:hAnsi="Times New Roman" w:cs="Times New Roman"/>
          <w:color w:val="222222"/>
          <w:sz w:val="24"/>
          <w:szCs w:val="24"/>
          <w:lang w:eastAsia="en-IN"/>
        </w:rPr>
        <w:t xml:space="preserve"> The interested Publishers/Booksellers/Vendors/Wholesalers/Aggregators/Authorized dealers may submit their offers in two separate bids (Technical Bid &amp; Financial Bid) addressed to the Director of Instruction, Central Agricultural University, </w:t>
      </w:r>
      <w:proofErr w:type="spellStart"/>
      <w:r w:rsidRPr="00F66013">
        <w:rPr>
          <w:rFonts w:ascii="Times New Roman" w:eastAsia="Times New Roman" w:hAnsi="Times New Roman" w:cs="Times New Roman"/>
          <w:color w:val="222222"/>
          <w:sz w:val="24"/>
          <w:szCs w:val="24"/>
          <w:lang w:eastAsia="en-IN"/>
        </w:rPr>
        <w:t>Lamphelpat</w:t>
      </w:r>
      <w:proofErr w:type="spellEnd"/>
      <w:r w:rsidRPr="00F66013">
        <w:rPr>
          <w:rFonts w:ascii="Times New Roman" w:eastAsia="Times New Roman" w:hAnsi="Times New Roman" w:cs="Times New Roman"/>
          <w:color w:val="222222"/>
          <w:sz w:val="24"/>
          <w:szCs w:val="24"/>
          <w:lang w:eastAsia="en-IN"/>
        </w:rPr>
        <w:t xml:space="preserve">, </w:t>
      </w:r>
      <w:proofErr w:type="spellStart"/>
      <w:r w:rsidRPr="00F66013">
        <w:rPr>
          <w:rFonts w:ascii="Times New Roman" w:eastAsia="Times New Roman" w:hAnsi="Times New Roman" w:cs="Times New Roman"/>
          <w:color w:val="222222"/>
          <w:sz w:val="24"/>
          <w:szCs w:val="24"/>
          <w:lang w:eastAsia="en-IN"/>
        </w:rPr>
        <w:t>Imphal</w:t>
      </w:r>
      <w:proofErr w:type="spellEnd"/>
      <w:r w:rsidRPr="00F66013">
        <w:rPr>
          <w:rFonts w:ascii="Times New Roman" w:eastAsia="Times New Roman" w:hAnsi="Times New Roman" w:cs="Times New Roman"/>
          <w:color w:val="222222"/>
          <w:sz w:val="24"/>
          <w:szCs w:val="24"/>
          <w:lang w:eastAsia="en-IN"/>
        </w:rPr>
        <w:t xml:space="preserve"> with a non-refundable EOI fee of </w:t>
      </w:r>
      <w:proofErr w:type="spellStart"/>
      <w:r w:rsidRPr="00F66013">
        <w:rPr>
          <w:rFonts w:ascii="Times New Roman" w:eastAsia="Times New Roman" w:hAnsi="Times New Roman" w:cs="Times New Roman"/>
          <w:color w:val="222222"/>
          <w:sz w:val="24"/>
          <w:szCs w:val="24"/>
          <w:lang w:eastAsia="en-IN"/>
        </w:rPr>
        <w:t>Rs</w:t>
      </w:r>
      <w:proofErr w:type="spellEnd"/>
      <w:r w:rsidRPr="00F66013">
        <w:rPr>
          <w:rFonts w:ascii="Times New Roman" w:eastAsia="Times New Roman" w:hAnsi="Times New Roman" w:cs="Times New Roman"/>
          <w:color w:val="222222"/>
          <w:sz w:val="24"/>
          <w:szCs w:val="24"/>
          <w:lang w:eastAsia="en-IN"/>
        </w:rPr>
        <w:t xml:space="preserve"> 1,000/- (Rupee One Thousand</w:t>
      </w:r>
      <w:r w:rsidR="007C18F5">
        <w:rPr>
          <w:rFonts w:ascii="Times New Roman" w:eastAsia="Times New Roman" w:hAnsi="Times New Roman" w:cs="Times New Roman"/>
          <w:color w:val="222222"/>
          <w:sz w:val="24"/>
          <w:szCs w:val="24"/>
          <w:lang w:eastAsia="en-IN"/>
        </w:rPr>
        <w:t>)</w:t>
      </w:r>
      <w:r w:rsidRPr="00F66013">
        <w:rPr>
          <w:rFonts w:ascii="Times New Roman" w:eastAsia="Times New Roman" w:hAnsi="Times New Roman" w:cs="Times New Roman"/>
          <w:color w:val="222222"/>
          <w:sz w:val="24"/>
          <w:szCs w:val="24"/>
          <w:lang w:eastAsia="en-IN"/>
        </w:rPr>
        <w:t xml:space="preserve"> Only in the form of demand draft in favour of "Director of Instruction, Central Agricultural University, </w:t>
      </w:r>
      <w:proofErr w:type="spellStart"/>
      <w:r w:rsidRPr="00F66013">
        <w:rPr>
          <w:rFonts w:ascii="Times New Roman" w:eastAsia="Times New Roman" w:hAnsi="Times New Roman" w:cs="Times New Roman"/>
          <w:color w:val="222222"/>
          <w:sz w:val="24"/>
          <w:szCs w:val="24"/>
          <w:lang w:eastAsia="en-IN"/>
        </w:rPr>
        <w:t>Imphal</w:t>
      </w:r>
      <w:proofErr w:type="spellEnd"/>
      <w:r w:rsidRPr="00F66013">
        <w:rPr>
          <w:rFonts w:ascii="Times New Roman" w:eastAsia="Times New Roman" w:hAnsi="Times New Roman" w:cs="Times New Roman"/>
          <w:color w:val="222222"/>
          <w:sz w:val="24"/>
          <w:szCs w:val="24"/>
          <w:lang w:eastAsia="en-IN"/>
        </w:rPr>
        <w:t xml:space="preserve">" towards processing fee. Sealed envelope should be marked on the top as Empanelment with the University for </w:t>
      </w:r>
      <w:proofErr w:type="gramStart"/>
      <w:r w:rsidRPr="00F66013">
        <w:rPr>
          <w:rFonts w:ascii="Times New Roman" w:eastAsia="Times New Roman" w:hAnsi="Times New Roman" w:cs="Times New Roman"/>
          <w:color w:val="222222"/>
          <w:sz w:val="24"/>
          <w:szCs w:val="24"/>
          <w:lang w:eastAsia="en-IN"/>
        </w:rPr>
        <w:t>supply</w:t>
      </w:r>
      <w:proofErr w:type="gramEnd"/>
      <w:r w:rsidRPr="00F66013">
        <w:rPr>
          <w:rFonts w:ascii="Times New Roman" w:eastAsia="Times New Roman" w:hAnsi="Times New Roman" w:cs="Times New Roman"/>
          <w:color w:val="222222"/>
          <w:sz w:val="24"/>
          <w:szCs w:val="24"/>
          <w:lang w:eastAsia="en-IN"/>
        </w:rPr>
        <w:t xml:space="preserve"> of Books and other Information Sources to the Central Agricultural University, </w:t>
      </w:r>
      <w:proofErr w:type="spellStart"/>
      <w:r w:rsidRPr="00F66013">
        <w:rPr>
          <w:rFonts w:ascii="Times New Roman" w:eastAsia="Times New Roman" w:hAnsi="Times New Roman" w:cs="Times New Roman"/>
          <w:color w:val="222222"/>
          <w:sz w:val="24"/>
          <w:szCs w:val="24"/>
          <w:lang w:eastAsia="en-IN"/>
        </w:rPr>
        <w:t>Imphal</w:t>
      </w:r>
      <w:proofErr w:type="spellEnd"/>
      <w:r w:rsidRPr="00F66013">
        <w:rPr>
          <w:rFonts w:ascii="Times New Roman" w:eastAsia="Times New Roman" w:hAnsi="Times New Roman" w:cs="Times New Roman"/>
          <w:color w:val="222222"/>
          <w:sz w:val="24"/>
          <w:szCs w:val="24"/>
          <w:lang w:eastAsia="en-IN"/>
        </w:rPr>
        <w:t xml:space="preserve">. EOI complete in all respects must be submitted in sealed envelope and to be delivered by REGISTERED SPEED POST addressed to the Director of Instruction, Central Agricultural University, </w:t>
      </w:r>
      <w:proofErr w:type="spellStart"/>
      <w:r w:rsidRPr="00F66013">
        <w:rPr>
          <w:rFonts w:ascii="Times New Roman" w:eastAsia="Times New Roman" w:hAnsi="Times New Roman" w:cs="Times New Roman"/>
          <w:color w:val="222222"/>
          <w:sz w:val="24"/>
          <w:szCs w:val="24"/>
          <w:lang w:eastAsia="en-IN"/>
        </w:rPr>
        <w:t>Imphal</w:t>
      </w:r>
      <w:proofErr w:type="spellEnd"/>
      <w:r w:rsidRPr="00F66013">
        <w:rPr>
          <w:rFonts w:ascii="Times New Roman" w:eastAsia="Times New Roman" w:hAnsi="Times New Roman" w:cs="Times New Roman"/>
          <w:color w:val="222222"/>
          <w:sz w:val="24"/>
          <w:szCs w:val="24"/>
          <w:lang w:eastAsia="en-IN"/>
        </w:rPr>
        <w:t xml:space="preserve">, on </w:t>
      </w:r>
      <w:r w:rsidR="007C18F5">
        <w:rPr>
          <w:rFonts w:ascii="Times New Roman" w:eastAsia="Times New Roman" w:hAnsi="Times New Roman" w:cs="Times New Roman"/>
          <w:color w:val="222222"/>
          <w:sz w:val="24"/>
          <w:szCs w:val="24"/>
          <w:lang w:eastAsia="en-IN"/>
        </w:rPr>
        <w:t>o</w:t>
      </w:r>
      <w:r w:rsidRPr="00F66013">
        <w:rPr>
          <w:rFonts w:ascii="Times New Roman" w:eastAsia="Times New Roman" w:hAnsi="Times New Roman" w:cs="Times New Roman"/>
          <w:color w:val="222222"/>
          <w:sz w:val="24"/>
          <w:szCs w:val="24"/>
          <w:lang w:eastAsia="en-IN"/>
        </w:rPr>
        <w:t xml:space="preserve">r before </w:t>
      </w:r>
      <w:r w:rsidR="007C18F5">
        <w:rPr>
          <w:rFonts w:ascii="Times New Roman" w:eastAsia="Times New Roman" w:hAnsi="Times New Roman" w:cs="Times New Roman"/>
          <w:color w:val="222222"/>
          <w:sz w:val="24"/>
          <w:szCs w:val="24"/>
          <w:lang w:eastAsia="en-IN"/>
        </w:rPr>
        <w:t>1</w:t>
      </w:r>
      <w:r w:rsidR="00C9450E">
        <w:rPr>
          <w:rFonts w:ascii="Times New Roman" w:eastAsia="Times New Roman" w:hAnsi="Times New Roman" w:cs="Times New Roman"/>
          <w:color w:val="222222"/>
          <w:sz w:val="24"/>
          <w:szCs w:val="24"/>
          <w:lang w:eastAsia="en-IN"/>
        </w:rPr>
        <w:t>8</w:t>
      </w:r>
      <w:r w:rsidR="007C18F5" w:rsidRPr="007C18F5">
        <w:rPr>
          <w:rFonts w:ascii="Times New Roman" w:eastAsia="Times New Roman" w:hAnsi="Times New Roman" w:cs="Times New Roman"/>
          <w:color w:val="222222"/>
          <w:sz w:val="24"/>
          <w:szCs w:val="24"/>
          <w:vertAlign w:val="superscript"/>
          <w:lang w:eastAsia="en-IN"/>
        </w:rPr>
        <w:t>th</w:t>
      </w:r>
      <w:r w:rsidR="007C18F5">
        <w:rPr>
          <w:rFonts w:ascii="Times New Roman" w:eastAsia="Times New Roman" w:hAnsi="Times New Roman" w:cs="Times New Roman"/>
          <w:color w:val="222222"/>
          <w:sz w:val="24"/>
          <w:szCs w:val="24"/>
          <w:lang w:eastAsia="en-IN"/>
        </w:rPr>
        <w:t xml:space="preserve"> May</w:t>
      </w:r>
      <w:r w:rsidRPr="00F66013">
        <w:rPr>
          <w:rFonts w:ascii="Times New Roman" w:eastAsia="Times New Roman" w:hAnsi="Times New Roman" w:cs="Times New Roman"/>
          <w:color w:val="222222"/>
          <w:sz w:val="24"/>
          <w:szCs w:val="24"/>
          <w:lang w:eastAsia="en-IN"/>
        </w:rPr>
        <w:t>, 202</w:t>
      </w:r>
      <w:r w:rsidR="007C18F5">
        <w:rPr>
          <w:rFonts w:ascii="Times New Roman" w:eastAsia="Times New Roman" w:hAnsi="Times New Roman" w:cs="Times New Roman"/>
          <w:color w:val="222222"/>
          <w:sz w:val="24"/>
          <w:szCs w:val="24"/>
          <w:lang w:eastAsia="en-IN"/>
        </w:rPr>
        <w:t>2</w:t>
      </w:r>
      <w:r w:rsidRPr="00F66013">
        <w:rPr>
          <w:rFonts w:ascii="Times New Roman" w:eastAsia="Times New Roman" w:hAnsi="Times New Roman" w:cs="Times New Roman"/>
          <w:color w:val="222222"/>
          <w:sz w:val="24"/>
          <w:szCs w:val="24"/>
          <w:lang w:eastAsia="en-IN"/>
        </w:rPr>
        <w:t xml:space="preserve"> </w:t>
      </w:r>
      <w:proofErr w:type="spellStart"/>
      <w:r w:rsidRPr="00F66013">
        <w:rPr>
          <w:rFonts w:ascii="Times New Roman" w:eastAsia="Times New Roman" w:hAnsi="Times New Roman" w:cs="Times New Roman"/>
          <w:color w:val="222222"/>
          <w:sz w:val="24"/>
          <w:szCs w:val="24"/>
          <w:lang w:eastAsia="en-IN"/>
        </w:rPr>
        <w:t>upto</w:t>
      </w:r>
      <w:proofErr w:type="spellEnd"/>
      <w:r w:rsidRPr="00F66013">
        <w:rPr>
          <w:rFonts w:ascii="Times New Roman" w:eastAsia="Times New Roman" w:hAnsi="Times New Roman" w:cs="Times New Roman"/>
          <w:color w:val="222222"/>
          <w:sz w:val="24"/>
          <w:szCs w:val="24"/>
          <w:lang w:eastAsia="en-IN"/>
        </w:rPr>
        <w:t xml:space="preserve"> to 2.00 P.M. EOI will be opened on the same day at 3.00 P.M. in presence of bidder (s) if possible. The University in no case will be responsible for late delivery or loss of the documents so mailed. The EOI documents can be seen and downloaded from Central Agricultural University website </w:t>
      </w:r>
      <w:hyperlink r:id="rId6" w:tgtFrame="_blank" w:history="1">
        <w:r w:rsidRPr="002F5E71">
          <w:rPr>
            <w:rFonts w:ascii="Times New Roman" w:eastAsia="Times New Roman" w:hAnsi="Times New Roman" w:cs="Times New Roman"/>
            <w:color w:val="1155CC"/>
            <w:sz w:val="24"/>
            <w:szCs w:val="24"/>
            <w:u w:val="single"/>
            <w:lang w:eastAsia="en-IN"/>
          </w:rPr>
          <w:t>www.cau.ac.in</w:t>
        </w:r>
      </w:hyperlink>
    </w:p>
    <w:p w:rsidR="00F66013" w:rsidRPr="00F66013" w:rsidRDefault="00F66013"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F66013" w:rsidRPr="00F66013" w:rsidRDefault="00F66013"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F66013">
        <w:rPr>
          <w:rFonts w:ascii="Times New Roman" w:eastAsia="Times New Roman" w:hAnsi="Times New Roman" w:cs="Times New Roman"/>
          <w:color w:val="222222"/>
          <w:sz w:val="24"/>
          <w:szCs w:val="24"/>
          <w:lang w:eastAsia="en-IN"/>
        </w:rPr>
        <w:t>An EOI application should contain the following documents:</w:t>
      </w:r>
    </w:p>
    <w:p w:rsidR="00F66013" w:rsidRPr="00F66013" w:rsidRDefault="00F66013"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F66013" w:rsidRPr="002F5E71" w:rsidRDefault="00F66013" w:rsidP="00F86FC0">
      <w:pPr>
        <w:shd w:val="clear" w:color="auto" w:fill="FFFFFF"/>
        <w:spacing w:after="0" w:line="240" w:lineRule="auto"/>
        <w:ind w:left="426"/>
        <w:jc w:val="both"/>
        <w:rPr>
          <w:rFonts w:ascii="Times New Roman" w:eastAsia="Times New Roman" w:hAnsi="Times New Roman" w:cs="Times New Roman"/>
          <w:color w:val="222222"/>
          <w:sz w:val="24"/>
          <w:szCs w:val="24"/>
          <w:lang w:eastAsia="en-IN"/>
        </w:rPr>
      </w:pPr>
      <w:proofErr w:type="gramStart"/>
      <w:r w:rsidRPr="00F66013">
        <w:rPr>
          <w:rFonts w:ascii="Times New Roman" w:eastAsia="Times New Roman" w:hAnsi="Times New Roman" w:cs="Times New Roman"/>
          <w:color w:val="222222"/>
          <w:sz w:val="24"/>
          <w:szCs w:val="24"/>
          <w:lang w:eastAsia="en-IN"/>
        </w:rPr>
        <w:t>i</w:t>
      </w:r>
      <w:proofErr w:type="gramEnd"/>
      <w:r w:rsidRPr="00F66013">
        <w:rPr>
          <w:rFonts w:ascii="Times New Roman" w:eastAsia="Times New Roman" w:hAnsi="Times New Roman" w:cs="Times New Roman"/>
          <w:color w:val="222222"/>
          <w:sz w:val="24"/>
          <w:szCs w:val="24"/>
          <w:lang w:eastAsia="en-IN"/>
        </w:rPr>
        <w:t xml:space="preserve"> Covering letter </w:t>
      </w:r>
    </w:p>
    <w:p w:rsidR="00F66013" w:rsidRPr="00F66013" w:rsidRDefault="00F66013" w:rsidP="00F86FC0">
      <w:pPr>
        <w:shd w:val="clear" w:color="auto" w:fill="FFFFFF"/>
        <w:spacing w:after="0" w:line="240" w:lineRule="auto"/>
        <w:ind w:left="426"/>
        <w:jc w:val="both"/>
        <w:rPr>
          <w:rFonts w:ascii="Times New Roman" w:eastAsia="Times New Roman" w:hAnsi="Times New Roman" w:cs="Times New Roman"/>
          <w:color w:val="222222"/>
          <w:sz w:val="24"/>
          <w:szCs w:val="24"/>
          <w:lang w:eastAsia="en-IN"/>
        </w:rPr>
      </w:pPr>
      <w:proofErr w:type="gramStart"/>
      <w:r w:rsidRPr="00F66013">
        <w:rPr>
          <w:rFonts w:ascii="Times New Roman" w:eastAsia="Times New Roman" w:hAnsi="Times New Roman" w:cs="Times New Roman"/>
          <w:color w:val="222222"/>
          <w:sz w:val="24"/>
          <w:szCs w:val="24"/>
          <w:lang w:eastAsia="en-IN"/>
        </w:rPr>
        <w:t>ii. Annexure-1</w:t>
      </w:r>
      <w:proofErr w:type="gramEnd"/>
      <w:r w:rsidRPr="00F66013">
        <w:rPr>
          <w:rFonts w:ascii="Times New Roman" w:eastAsia="Times New Roman" w:hAnsi="Times New Roman" w:cs="Times New Roman"/>
          <w:color w:val="222222"/>
          <w:sz w:val="24"/>
          <w:szCs w:val="24"/>
          <w:lang w:eastAsia="en-IN"/>
        </w:rPr>
        <w:t xml:space="preserve"> &amp; II duly signed and stamped</w:t>
      </w:r>
    </w:p>
    <w:p w:rsidR="00F66013" w:rsidRPr="00F66013" w:rsidRDefault="00F66013" w:rsidP="00F86FC0">
      <w:pPr>
        <w:shd w:val="clear" w:color="auto" w:fill="FFFFFF"/>
        <w:spacing w:after="0" w:line="240" w:lineRule="auto"/>
        <w:ind w:left="426"/>
        <w:jc w:val="both"/>
        <w:rPr>
          <w:rFonts w:ascii="Times New Roman" w:eastAsia="Times New Roman" w:hAnsi="Times New Roman" w:cs="Times New Roman"/>
          <w:color w:val="222222"/>
          <w:sz w:val="24"/>
          <w:szCs w:val="24"/>
          <w:lang w:eastAsia="en-IN"/>
        </w:rPr>
      </w:pPr>
      <w:r w:rsidRPr="00F66013">
        <w:rPr>
          <w:rFonts w:ascii="Times New Roman" w:eastAsia="Times New Roman" w:hAnsi="Times New Roman" w:cs="Times New Roman"/>
          <w:color w:val="222222"/>
          <w:sz w:val="24"/>
          <w:szCs w:val="24"/>
          <w:lang w:eastAsia="en-IN"/>
        </w:rPr>
        <w:t>ii. All undertaking and certificates</w:t>
      </w:r>
    </w:p>
    <w:p w:rsidR="00F66013" w:rsidRPr="00F66013" w:rsidRDefault="00F66013"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F66013" w:rsidRPr="00F66013" w:rsidRDefault="00F66013"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F66013">
        <w:rPr>
          <w:rFonts w:ascii="Times New Roman" w:eastAsia="Times New Roman" w:hAnsi="Times New Roman" w:cs="Times New Roman"/>
          <w:color w:val="222222"/>
          <w:sz w:val="24"/>
          <w:szCs w:val="24"/>
          <w:lang w:eastAsia="en-IN"/>
        </w:rPr>
        <w:t>The documents will be rejected if it is:</w:t>
      </w:r>
    </w:p>
    <w:p w:rsidR="00F66013" w:rsidRPr="00F66013" w:rsidRDefault="00F66013"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F66013" w:rsidRPr="00F66013" w:rsidRDefault="00F66013" w:rsidP="00F86FC0">
      <w:pPr>
        <w:shd w:val="clear" w:color="auto" w:fill="FFFFFF"/>
        <w:spacing w:after="0" w:line="240" w:lineRule="auto"/>
        <w:ind w:left="426"/>
        <w:jc w:val="both"/>
        <w:rPr>
          <w:rFonts w:ascii="Times New Roman" w:eastAsia="Times New Roman" w:hAnsi="Times New Roman" w:cs="Times New Roman"/>
          <w:color w:val="222222"/>
          <w:sz w:val="24"/>
          <w:szCs w:val="24"/>
          <w:lang w:eastAsia="en-IN"/>
        </w:rPr>
      </w:pPr>
      <w:proofErr w:type="gramStart"/>
      <w:r w:rsidRPr="00F66013">
        <w:rPr>
          <w:rFonts w:ascii="Times New Roman" w:eastAsia="Times New Roman" w:hAnsi="Times New Roman" w:cs="Times New Roman"/>
          <w:color w:val="222222"/>
          <w:sz w:val="24"/>
          <w:szCs w:val="24"/>
          <w:lang w:eastAsia="en-IN"/>
        </w:rPr>
        <w:t>i</w:t>
      </w:r>
      <w:proofErr w:type="gramEnd"/>
      <w:r w:rsidRPr="00F66013">
        <w:rPr>
          <w:rFonts w:ascii="Times New Roman" w:eastAsia="Times New Roman" w:hAnsi="Times New Roman" w:cs="Times New Roman"/>
          <w:color w:val="222222"/>
          <w:sz w:val="24"/>
          <w:szCs w:val="24"/>
          <w:lang w:eastAsia="en-IN"/>
        </w:rPr>
        <w:t xml:space="preserve"> Unsigned</w:t>
      </w:r>
    </w:p>
    <w:p w:rsidR="00F66013" w:rsidRPr="00F66013" w:rsidRDefault="00F66013" w:rsidP="00F86FC0">
      <w:pPr>
        <w:shd w:val="clear" w:color="auto" w:fill="FFFFFF"/>
        <w:spacing w:after="0" w:line="240" w:lineRule="auto"/>
        <w:ind w:left="426"/>
        <w:jc w:val="both"/>
        <w:rPr>
          <w:rFonts w:ascii="Times New Roman" w:eastAsia="Times New Roman" w:hAnsi="Times New Roman" w:cs="Times New Roman"/>
          <w:color w:val="222222"/>
          <w:sz w:val="24"/>
          <w:szCs w:val="24"/>
          <w:lang w:eastAsia="en-IN"/>
        </w:rPr>
      </w:pPr>
      <w:r w:rsidRPr="00F66013">
        <w:rPr>
          <w:rFonts w:ascii="Times New Roman" w:eastAsia="Times New Roman" w:hAnsi="Times New Roman" w:cs="Times New Roman"/>
          <w:color w:val="222222"/>
          <w:sz w:val="24"/>
          <w:szCs w:val="24"/>
          <w:lang w:eastAsia="en-IN"/>
        </w:rPr>
        <w:t>ii. Received after the due date</w:t>
      </w:r>
    </w:p>
    <w:p w:rsidR="00F66013" w:rsidRPr="00F66013" w:rsidRDefault="00F66013" w:rsidP="00F86FC0">
      <w:pPr>
        <w:shd w:val="clear" w:color="auto" w:fill="FFFFFF"/>
        <w:spacing w:after="0" w:line="240" w:lineRule="auto"/>
        <w:ind w:left="426"/>
        <w:jc w:val="both"/>
        <w:rPr>
          <w:rFonts w:ascii="Times New Roman" w:eastAsia="Times New Roman" w:hAnsi="Times New Roman" w:cs="Times New Roman"/>
          <w:color w:val="222222"/>
          <w:sz w:val="24"/>
          <w:szCs w:val="24"/>
          <w:lang w:eastAsia="en-IN"/>
        </w:rPr>
      </w:pPr>
      <w:r w:rsidRPr="00F66013">
        <w:rPr>
          <w:rFonts w:ascii="Times New Roman" w:eastAsia="Times New Roman" w:hAnsi="Times New Roman" w:cs="Times New Roman"/>
          <w:color w:val="222222"/>
          <w:sz w:val="24"/>
          <w:szCs w:val="24"/>
          <w:lang w:eastAsia="en-IN"/>
        </w:rPr>
        <w:t>iii. Incomplete documents</w:t>
      </w:r>
    </w:p>
    <w:p w:rsidR="00F66013" w:rsidRPr="00F66013" w:rsidRDefault="00F66013" w:rsidP="00F86FC0">
      <w:pPr>
        <w:shd w:val="clear" w:color="auto" w:fill="FFFFFF"/>
        <w:spacing w:after="0" w:line="240" w:lineRule="auto"/>
        <w:ind w:left="426"/>
        <w:jc w:val="both"/>
        <w:rPr>
          <w:rFonts w:ascii="Times New Roman" w:eastAsia="Times New Roman" w:hAnsi="Times New Roman" w:cs="Times New Roman"/>
          <w:color w:val="222222"/>
          <w:sz w:val="24"/>
          <w:szCs w:val="24"/>
          <w:lang w:eastAsia="en-IN"/>
        </w:rPr>
      </w:pPr>
      <w:r w:rsidRPr="00F66013">
        <w:rPr>
          <w:rFonts w:ascii="Times New Roman" w:eastAsia="Times New Roman" w:hAnsi="Times New Roman" w:cs="Times New Roman"/>
          <w:color w:val="222222"/>
          <w:sz w:val="24"/>
          <w:szCs w:val="24"/>
          <w:lang w:eastAsia="en-IN"/>
        </w:rPr>
        <w:t>iv. Not properly filled in</w:t>
      </w:r>
    </w:p>
    <w:p w:rsidR="00F66013" w:rsidRPr="00F66013" w:rsidRDefault="00F66013" w:rsidP="00F86FC0">
      <w:pPr>
        <w:shd w:val="clear" w:color="auto" w:fill="FFFFFF"/>
        <w:spacing w:after="0" w:line="240" w:lineRule="auto"/>
        <w:ind w:left="426"/>
        <w:jc w:val="both"/>
        <w:rPr>
          <w:rFonts w:ascii="Times New Roman" w:eastAsia="Times New Roman" w:hAnsi="Times New Roman" w:cs="Times New Roman"/>
          <w:color w:val="222222"/>
          <w:sz w:val="24"/>
          <w:szCs w:val="24"/>
          <w:lang w:eastAsia="en-IN"/>
        </w:rPr>
      </w:pPr>
      <w:r w:rsidRPr="00F66013">
        <w:rPr>
          <w:rFonts w:ascii="Times New Roman" w:eastAsia="Times New Roman" w:hAnsi="Times New Roman" w:cs="Times New Roman"/>
          <w:color w:val="222222"/>
          <w:sz w:val="24"/>
          <w:szCs w:val="24"/>
          <w:lang w:eastAsia="en-IN"/>
        </w:rPr>
        <w:t>v. Received through E-mail/FAX</w:t>
      </w:r>
    </w:p>
    <w:p w:rsidR="00F66013" w:rsidRPr="00F66013" w:rsidRDefault="00F66013"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F66013" w:rsidRPr="00F66013" w:rsidRDefault="00F66013" w:rsidP="002F5E71">
      <w:pPr>
        <w:shd w:val="clear" w:color="auto" w:fill="FFFFFF"/>
        <w:spacing w:after="0" w:line="240" w:lineRule="auto"/>
        <w:jc w:val="both"/>
        <w:rPr>
          <w:rFonts w:ascii="Times New Roman" w:eastAsia="Times New Roman" w:hAnsi="Times New Roman" w:cs="Times New Roman"/>
          <w:b/>
          <w:color w:val="222222"/>
          <w:sz w:val="24"/>
          <w:szCs w:val="24"/>
          <w:u w:val="single"/>
          <w:lang w:eastAsia="en-IN"/>
        </w:rPr>
      </w:pPr>
      <w:r w:rsidRPr="00F66013">
        <w:rPr>
          <w:rFonts w:ascii="Times New Roman" w:eastAsia="Times New Roman" w:hAnsi="Times New Roman" w:cs="Times New Roman"/>
          <w:b/>
          <w:color w:val="222222"/>
          <w:sz w:val="24"/>
          <w:szCs w:val="24"/>
          <w:u w:val="single"/>
          <w:lang w:eastAsia="en-IN"/>
        </w:rPr>
        <w:t>Terms and Conditions</w:t>
      </w:r>
    </w:p>
    <w:p w:rsidR="00F66013" w:rsidRPr="00F66013" w:rsidRDefault="00F66013"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F66013" w:rsidRPr="00F66013" w:rsidRDefault="00F66013" w:rsidP="00F86FC0">
      <w:pPr>
        <w:shd w:val="clear" w:color="auto" w:fill="FFFFFF"/>
        <w:spacing w:after="0" w:line="240" w:lineRule="auto"/>
        <w:ind w:left="426" w:hanging="426"/>
        <w:jc w:val="both"/>
        <w:rPr>
          <w:rFonts w:ascii="Times New Roman" w:eastAsia="Times New Roman" w:hAnsi="Times New Roman" w:cs="Times New Roman"/>
          <w:color w:val="222222"/>
          <w:sz w:val="24"/>
          <w:szCs w:val="24"/>
          <w:lang w:eastAsia="en-IN"/>
        </w:rPr>
      </w:pPr>
      <w:r w:rsidRPr="00F66013">
        <w:rPr>
          <w:rFonts w:ascii="Times New Roman" w:eastAsia="Times New Roman" w:hAnsi="Times New Roman" w:cs="Times New Roman"/>
          <w:color w:val="222222"/>
          <w:sz w:val="24"/>
          <w:szCs w:val="24"/>
          <w:lang w:eastAsia="en-IN"/>
        </w:rPr>
        <w:t xml:space="preserve">1. The vendor shall supply all the purchase order (s) issued by the Central Agricultural University, </w:t>
      </w:r>
      <w:proofErr w:type="spellStart"/>
      <w:r w:rsidRPr="00F66013">
        <w:rPr>
          <w:rFonts w:ascii="Times New Roman" w:eastAsia="Times New Roman" w:hAnsi="Times New Roman" w:cs="Times New Roman"/>
          <w:color w:val="222222"/>
          <w:sz w:val="24"/>
          <w:szCs w:val="24"/>
          <w:lang w:eastAsia="en-IN"/>
        </w:rPr>
        <w:t>Imphal</w:t>
      </w:r>
      <w:proofErr w:type="spellEnd"/>
      <w:r w:rsidRPr="00F66013">
        <w:rPr>
          <w:rFonts w:ascii="Times New Roman" w:eastAsia="Times New Roman" w:hAnsi="Times New Roman" w:cs="Times New Roman"/>
          <w:color w:val="222222"/>
          <w:sz w:val="24"/>
          <w:szCs w:val="24"/>
          <w:lang w:eastAsia="en-IN"/>
        </w:rPr>
        <w:t xml:space="preserve"> within the specified period. If the supply is not received within a stipulated time, the University reserves the right to cancel either the entire purchase order (s) or part of it.</w:t>
      </w:r>
    </w:p>
    <w:p w:rsidR="00F66013" w:rsidRPr="00F66013" w:rsidRDefault="00F66013" w:rsidP="00F86FC0">
      <w:pPr>
        <w:shd w:val="clear" w:color="auto" w:fill="FFFFFF"/>
        <w:spacing w:after="0" w:line="240" w:lineRule="auto"/>
        <w:ind w:left="426" w:hanging="426"/>
        <w:jc w:val="both"/>
        <w:rPr>
          <w:rFonts w:ascii="Times New Roman" w:eastAsia="Times New Roman" w:hAnsi="Times New Roman" w:cs="Times New Roman"/>
          <w:color w:val="222222"/>
          <w:sz w:val="24"/>
          <w:szCs w:val="24"/>
          <w:lang w:eastAsia="en-IN"/>
        </w:rPr>
      </w:pPr>
    </w:p>
    <w:p w:rsidR="00F66013" w:rsidRPr="002F5E71" w:rsidRDefault="00F66013" w:rsidP="00F86FC0">
      <w:pPr>
        <w:shd w:val="clear" w:color="auto" w:fill="FFFFFF"/>
        <w:ind w:left="426" w:hanging="426"/>
        <w:jc w:val="both"/>
        <w:rPr>
          <w:rFonts w:ascii="Times New Roman" w:eastAsia="Times New Roman" w:hAnsi="Times New Roman" w:cs="Times New Roman"/>
          <w:color w:val="222222"/>
          <w:sz w:val="24"/>
          <w:szCs w:val="24"/>
          <w:lang w:eastAsia="en-IN"/>
        </w:rPr>
      </w:pPr>
      <w:r w:rsidRPr="00F66013">
        <w:rPr>
          <w:rFonts w:ascii="Times New Roman" w:eastAsia="Times New Roman" w:hAnsi="Times New Roman" w:cs="Times New Roman"/>
          <w:color w:val="222222"/>
          <w:sz w:val="24"/>
          <w:szCs w:val="24"/>
          <w:lang w:eastAsia="en-IN"/>
        </w:rPr>
        <w:t xml:space="preserve">2 The vendor shall supply books to the library of the constituent colleges of Central Agricultural University, </w:t>
      </w:r>
      <w:proofErr w:type="spellStart"/>
      <w:r w:rsidRPr="00F66013">
        <w:rPr>
          <w:rFonts w:ascii="Times New Roman" w:eastAsia="Times New Roman" w:hAnsi="Times New Roman" w:cs="Times New Roman"/>
          <w:color w:val="222222"/>
          <w:sz w:val="24"/>
          <w:szCs w:val="24"/>
          <w:lang w:eastAsia="en-IN"/>
        </w:rPr>
        <w:t>Imphal</w:t>
      </w:r>
      <w:proofErr w:type="spellEnd"/>
      <w:r w:rsidRPr="00F66013">
        <w:rPr>
          <w:rFonts w:ascii="Times New Roman" w:eastAsia="Times New Roman" w:hAnsi="Times New Roman" w:cs="Times New Roman"/>
          <w:color w:val="222222"/>
          <w:sz w:val="24"/>
          <w:szCs w:val="24"/>
          <w:lang w:eastAsia="en-IN"/>
        </w:rPr>
        <w:t xml:space="preserve"> on F.O.R. destination inclusive of postage, packing and forwarding charges. The University has 13 constituent colleges, </w:t>
      </w:r>
      <w:proofErr w:type="gramStart"/>
      <w:r w:rsidRPr="00F66013">
        <w:rPr>
          <w:rFonts w:ascii="Times New Roman" w:eastAsia="Times New Roman" w:hAnsi="Times New Roman" w:cs="Times New Roman"/>
          <w:color w:val="222222"/>
          <w:sz w:val="24"/>
          <w:szCs w:val="24"/>
          <w:lang w:eastAsia="en-IN"/>
        </w:rPr>
        <w:t>viz</w:t>
      </w:r>
      <w:proofErr w:type="gramEnd"/>
      <w:r w:rsidRPr="00F66013">
        <w:rPr>
          <w:rFonts w:ascii="Times New Roman" w:eastAsia="Times New Roman" w:hAnsi="Times New Roman" w:cs="Times New Roman"/>
          <w:color w:val="222222"/>
          <w:sz w:val="24"/>
          <w:szCs w:val="24"/>
          <w:lang w:eastAsia="en-IN"/>
        </w:rPr>
        <w:t xml:space="preserve">. College of Agriculture, </w:t>
      </w:r>
      <w:proofErr w:type="spellStart"/>
      <w:r w:rsidRPr="00F66013">
        <w:rPr>
          <w:rFonts w:ascii="Times New Roman" w:eastAsia="Times New Roman" w:hAnsi="Times New Roman" w:cs="Times New Roman"/>
          <w:color w:val="222222"/>
          <w:sz w:val="24"/>
          <w:szCs w:val="24"/>
          <w:lang w:eastAsia="en-IN"/>
        </w:rPr>
        <w:t>Iroisemba</w:t>
      </w:r>
      <w:proofErr w:type="spellEnd"/>
      <w:r w:rsidRPr="00F66013">
        <w:rPr>
          <w:rFonts w:ascii="Times New Roman" w:eastAsia="Times New Roman" w:hAnsi="Times New Roman" w:cs="Times New Roman"/>
          <w:color w:val="222222"/>
          <w:sz w:val="24"/>
          <w:szCs w:val="24"/>
          <w:lang w:eastAsia="en-IN"/>
        </w:rPr>
        <w:t xml:space="preserve">, </w:t>
      </w:r>
      <w:proofErr w:type="spellStart"/>
      <w:r w:rsidRPr="00F66013">
        <w:rPr>
          <w:rFonts w:ascii="Times New Roman" w:eastAsia="Times New Roman" w:hAnsi="Times New Roman" w:cs="Times New Roman"/>
          <w:color w:val="222222"/>
          <w:sz w:val="24"/>
          <w:szCs w:val="24"/>
          <w:lang w:eastAsia="en-IN"/>
        </w:rPr>
        <w:t>Imphal</w:t>
      </w:r>
      <w:proofErr w:type="spellEnd"/>
      <w:r w:rsidR="007C18F5">
        <w:rPr>
          <w:rFonts w:ascii="Times New Roman" w:eastAsia="Times New Roman" w:hAnsi="Times New Roman" w:cs="Times New Roman"/>
          <w:color w:val="222222"/>
          <w:sz w:val="24"/>
          <w:szCs w:val="24"/>
          <w:lang w:eastAsia="en-IN"/>
        </w:rPr>
        <w:t>;</w:t>
      </w:r>
      <w:r w:rsidRPr="00F66013">
        <w:rPr>
          <w:rFonts w:ascii="Times New Roman" w:eastAsia="Times New Roman" w:hAnsi="Times New Roman" w:cs="Times New Roman"/>
          <w:color w:val="222222"/>
          <w:sz w:val="24"/>
          <w:szCs w:val="24"/>
          <w:lang w:eastAsia="en-IN"/>
        </w:rPr>
        <w:t xml:space="preserve"> College of Fisheries, </w:t>
      </w:r>
      <w:proofErr w:type="spellStart"/>
      <w:r w:rsidRPr="00F66013">
        <w:rPr>
          <w:rFonts w:ascii="Times New Roman" w:eastAsia="Times New Roman" w:hAnsi="Times New Roman" w:cs="Times New Roman"/>
          <w:color w:val="222222"/>
          <w:sz w:val="24"/>
          <w:szCs w:val="24"/>
          <w:lang w:eastAsia="en-IN"/>
        </w:rPr>
        <w:t>Lembucherra</w:t>
      </w:r>
      <w:proofErr w:type="spellEnd"/>
      <w:r w:rsidRPr="00F66013">
        <w:rPr>
          <w:rFonts w:ascii="Times New Roman" w:eastAsia="Times New Roman" w:hAnsi="Times New Roman" w:cs="Times New Roman"/>
          <w:color w:val="222222"/>
          <w:sz w:val="24"/>
          <w:szCs w:val="24"/>
          <w:lang w:eastAsia="en-IN"/>
        </w:rPr>
        <w:t xml:space="preserve">, Tripura; College of </w:t>
      </w:r>
      <w:r w:rsidRPr="00F66013">
        <w:rPr>
          <w:rFonts w:ascii="Times New Roman" w:eastAsia="Times New Roman" w:hAnsi="Times New Roman" w:cs="Times New Roman"/>
          <w:color w:val="222222"/>
          <w:sz w:val="24"/>
          <w:szCs w:val="24"/>
          <w:lang w:eastAsia="en-IN"/>
        </w:rPr>
        <w:lastRenderedPageBreak/>
        <w:t xml:space="preserve">Veterinary Science &amp; Animal Husbandry, </w:t>
      </w:r>
      <w:proofErr w:type="spellStart"/>
      <w:r w:rsidRPr="00F66013">
        <w:rPr>
          <w:rFonts w:ascii="Times New Roman" w:eastAsia="Times New Roman" w:hAnsi="Times New Roman" w:cs="Times New Roman"/>
          <w:color w:val="222222"/>
          <w:sz w:val="24"/>
          <w:szCs w:val="24"/>
          <w:lang w:eastAsia="en-IN"/>
        </w:rPr>
        <w:t>Selesih</w:t>
      </w:r>
      <w:proofErr w:type="spellEnd"/>
      <w:r w:rsidRPr="00F66013">
        <w:rPr>
          <w:rFonts w:ascii="Times New Roman" w:eastAsia="Times New Roman" w:hAnsi="Times New Roman" w:cs="Times New Roman"/>
          <w:color w:val="222222"/>
          <w:sz w:val="24"/>
          <w:szCs w:val="24"/>
          <w:lang w:eastAsia="en-IN"/>
        </w:rPr>
        <w:t xml:space="preserve">, </w:t>
      </w:r>
      <w:proofErr w:type="spellStart"/>
      <w:r w:rsidRPr="00F66013">
        <w:rPr>
          <w:rFonts w:ascii="Times New Roman" w:eastAsia="Times New Roman" w:hAnsi="Times New Roman" w:cs="Times New Roman"/>
          <w:color w:val="222222"/>
          <w:sz w:val="24"/>
          <w:szCs w:val="24"/>
          <w:lang w:eastAsia="en-IN"/>
        </w:rPr>
        <w:t>Aizawl</w:t>
      </w:r>
      <w:proofErr w:type="spellEnd"/>
      <w:r w:rsidRPr="00F66013">
        <w:rPr>
          <w:rFonts w:ascii="Times New Roman" w:eastAsia="Times New Roman" w:hAnsi="Times New Roman" w:cs="Times New Roman"/>
          <w:color w:val="222222"/>
          <w:sz w:val="24"/>
          <w:szCs w:val="24"/>
          <w:lang w:eastAsia="en-IN"/>
        </w:rPr>
        <w:t>; College of Horticulture &amp; Forestry,</w:t>
      </w:r>
      <w:r w:rsidRPr="002F5E71">
        <w:rPr>
          <w:rFonts w:ascii="Times New Roman" w:eastAsia="Times New Roman" w:hAnsi="Times New Roman" w:cs="Times New Roman"/>
          <w:color w:val="222222"/>
          <w:sz w:val="24"/>
          <w:szCs w:val="24"/>
          <w:lang w:eastAsia="en-IN"/>
        </w:rPr>
        <w:t xml:space="preserve"> </w:t>
      </w:r>
      <w:proofErr w:type="spellStart"/>
      <w:r w:rsidRPr="002F5E71">
        <w:rPr>
          <w:rFonts w:ascii="Times New Roman" w:eastAsia="Times New Roman" w:hAnsi="Times New Roman" w:cs="Times New Roman"/>
          <w:color w:val="222222"/>
          <w:sz w:val="24"/>
          <w:szCs w:val="24"/>
          <w:lang w:eastAsia="en-IN"/>
        </w:rPr>
        <w:t>Pasighat</w:t>
      </w:r>
      <w:proofErr w:type="spellEnd"/>
      <w:r w:rsidRPr="002F5E71">
        <w:rPr>
          <w:rFonts w:ascii="Times New Roman" w:eastAsia="Times New Roman" w:hAnsi="Times New Roman" w:cs="Times New Roman"/>
          <w:color w:val="222222"/>
          <w:sz w:val="24"/>
          <w:szCs w:val="24"/>
          <w:lang w:eastAsia="en-IN"/>
        </w:rPr>
        <w:t xml:space="preserve">, Arunachal Pradesh; College of Agricultural Engineering &amp; Post Harvest Technology, </w:t>
      </w:r>
      <w:proofErr w:type="spellStart"/>
      <w:r w:rsidRPr="002F5E71">
        <w:rPr>
          <w:rFonts w:ascii="Times New Roman" w:eastAsia="Times New Roman" w:hAnsi="Times New Roman" w:cs="Times New Roman"/>
          <w:color w:val="222222"/>
          <w:sz w:val="24"/>
          <w:szCs w:val="24"/>
          <w:lang w:eastAsia="en-IN"/>
        </w:rPr>
        <w:t>Ranipool</w:t>
      </w:r>
      <w:proofErr w:type="spellEnd"/>
      <w:r w:rsidRPr="002F5E71">
        <w:rPr>
          <w:rFonts w:ascii="Times New Roman" w:eastAsia="Times New Roman" w:hAnsi="Times New Roman" w:cs="Times New Roman"/>
          <w:color w:val="222222"/>
          <w:sz w:val="24"/>
          <w:szCs w:val="24"/>
          <w:lang w:eastAsia="en-IN"/>
        </w:rPr>
        <w:t xml:space="preserve">, Sikkim; College of </w:t>
      </w:r>
      <w:r w:rsidR="007C18F5">
        <w:rPr>
          <w:rFonts w:ascii="Times New Roman" w:eastAsia="Times New Roman" w:hAnsi="Times New Roman" w:cs="Times New Roman"/>
          <w:color w:val="222222"/>
          <w:sz w:val="24"/>
          <w:szCs w:val="24"/>
          <w:lang w:eastAsia="en-IN"/>
        </w:rPr>
        <w:t>Community</w:t>
      </w:r>
      <w:r w:rsidRPr="002F5E71">
        <w:rPr>
          <w:rFonts w:ascii="Times New Roman" w:eastAsia="Times New Roman" w:hAnsi="Times New Roman" w:cs="Times New Roman"/>
          <w:color w:val="222222"/>
          <w:sz w:val="24"/>
          <w:szCs w:val="24"/>
          <w:lang w:eastAsia="en-IN"/>
        </w:rPr>
        <w:t xml:space="preserve"> Science. Tura, Meghalaya</w:t>
      </w:r>
      <w:r w:rsidR="007C18F5">
        <w:rPr>
          <w:rFonts w:ascii="Times New Roman" w:eastAsia="Times New Roman" w:hAnsi="Times New Roman" w:cs="Times New Roman"/>
          <w:color w:val="222222"/>
          <w:sz w:val="24"/>
          <w:szCs w:val="24"/>
          <w:lang w:eastAsia="en-IN"/>
        </w:rPr>
        <w:t>;</w:t>
      </w:r>
      <w:r w:rsidRPr="002F5E71">
        <w:rPr>
          <w:rFonts w:ascii="Times New Roman" w:eastAsia="Times New Roman" w:hAnsi="Times New Roman" w:cs="Times New Roman"/>
          <w:color w:val="222222"/>
          <w:sz w:val="24"/>
          <w:szCs w:val="24"/>
          <w:lang w:eastAsia="en-IN"/>
        </w:rPr>
        <w:t xml:space="preserve"> College of Post Graduate Studies in Agricultural Sciences, </w:t>
      </w:r>
      <w:proofErr w:type="spellStart"/>
      <w:r w:rsidRPr="002F5E71">
        <w:rPr>
          <w:rFonts w:ascii="Times New Roman" w:eastAsia="Times New Roman" w:hAnsi="Times New Roman" w:cs="Times New Roman"/>
          <w:color w:val="222222"/>
          <w:sz w:val="24"/>
          <w:szCs w:val="24"/>
          <w:lang w:eastAsia="en-IN"/>
        </w:rPr>
        <w:t>Umiam</w:t>
      </w:r>
      <w:proofErr w:type="spellEnd"/>
      <w:r w:rsidRPr="002F5E71">
        <w:rPr>
          <w:rFonts w:ascii="Times New Roman" w:eastAsia="Times New Roman" w:hAnsi="Times New Roman" w:cs="Times New Roman"/>
          <w:color w:val="222222"/>
          <w:sz w:val="24"/>
          <w:szCs w:val="24"/>
          <w:lang w:eastAsia="en-IN"/>
        </w:rPr>
        <w:t>, Meghalaya</w:t>
      </w:r>
      <w:r w:rsidR="007C18F5">
        <w:rPr>
          <w:rFonts w:ascii="Times New Roman" w:eastAsia="Times New Roman" w:hAnsi="Times New Roman" w:cs="Times New Roman"/>
          <w:color w:val="222222"/>
          <w:sz w:val="24"/>
          <w:szCs w:val="24"/>
          <w:lang w:eastAsia="en-IN"/>
        </w:rPr>
        <w:t>;</w:t>
      </w:r>
      <w:r w:rsidRPr="002F5E71">
        <w:rPr>
          <w:rFonts w:ascii="Times New Roman" w:eastAsia="Times New Roman" w:hAnsi="Times New Roman" w:cs="Times New Roman"/>
          <w:color w:val="222222"/>
          <w:sz w:val="24"/>
          <w:szCs w:val="24"/>
          <w:lang w:eastAsia="en-IN"/>
        </w:rPr>
        <w:t xml:space="preserve"> College of Veterinary Science &amp; Animal Husbandry, </w:t>
      </w:r>
      <w:proofErr w:type="spellStart"/>
      <w:r w:rsidRPr="002F5E71">
        <w:rPr>
          <w:rFonts w:ascii="Times New Roman" w:eastAsia="Times New Roman" w:hAnsi="Times New Roman" w:cs="Times New Roman"/>
          <w:color w:val="222222"/>
          <w:sz w:val="24"/>
          <w:szCs w:val="24"/>
          <w:lang w:eastAsia="en-IN"/>
        </w:rPr>
        <w:t>Jalukie</w:t>
      </w:r>
      <w:proofErr w:type="spellEnd"/>
      <w:r w:rsidRPr="002F5E71">
        <w:rPr>
          <w:rFonts w:ascii="Times New Roman" w:eastAsia="Times New Roman" w:hAnsi="Times New Roman" w:cs="Times New Roman"/>
          <w:color w:val="222222"/>
          <w:sz w:val="24"/>
          <w:szCs w:val="24"/>
          <w:lang w:eastAsia="en-IN"/>
        </w:rPr>
        <w:t>, Nagaland</w:t>
      </w:r>
      <w:r w:rsidR="007C18F5">
        <w:rPr>
          <w:rFonts w:ascii="Times New Roman" w:eastAsia="Times New Roman" w:hAnsi="Times New Roman" w:cs="Times New Roman"/>
          <w:color w:val="222222"/>
          <w:sz w:val="24"/>
          <w:szCs w:val="24"/>
          <w:lang w:eastAsia="en-IN"/>
        </w:rPr>
        <w:t xml:space="preserve">; </w:t>
      </w:r>
      <w:r w:rsidRPr="002F5E71">
        <w:rPr>
          <w:rFonts w:ascii="Times New Roman" w:eastAsia="Times New Roman" w:hAnsi="Times New Roman" w:cs="Times New Roman"/>
          <w:color w:val="222222"/>
          <w:sz w:val="24"/>
          <w:szCs w:val="24"/>
          <w:lang w:eastAsia="en-IN"/>
        </w:rPr>
        <w:t xml:space="preserve">College of Food Technology, </w:t>
      </w:r>
      <w:proofErr w:type="spellStart"/>
      <w:r w:rsidRPr="002F5E71">
        <w:rPr>
          <w:rFonts w:ascii="Times New Roman" w:eastAsia="Times New Roman" w:hAnsi="Times New Roman" w:cs="Times New Roman"/>
          <w:color w:val="222222"/>
          <w:sz w:val="24"/>
          <w:szCs w:val="24"/>
          <w:lang w:eastAsia="en-IN"/>
        </w:rPr>
        <w:t>Imphal</w:t>
      </w:r>
      <w:proofErr w:type="spellEnd"/>
      <w:r w:rsidR="007C18F5">
        <w:rPr>
          <w:rFonts w:ascii="Times New Roman" w:eastAsia="Times New Roman" w:hAnsi="Times New Roman" w:cs="Times New Roman"/>
          <w:color w:val="222222"/>
          <w:sz w:val="24"/>
          <w:szCs w:val="24"/>
          <w:lang w:eastAsia="en-IN"/>
        </w:rPr>
        <w:t>;</w:t>
      </w:r>
      <w:r w:rsidRPr="002F5E71">
        <w:rPr>
          <w:rFonts w:ascii="Times New Roman" w:eastAsia="Times New Roman" w:hAnsi="Times New Roman" w:cs="Times New Roman"/>
          <w:color w:val="222222"/>
          <w:sz w:val="24"/>
          <w:szCs w:val="24"/>
          <w:lang w:eastAsia="en-IN"/>
        </w:rPr>
        <w:t xml:space="preserve"> College of Agriculture, </w:t>
      </w:r>
      <w:proofErr w:type="spellStart"/>
      <w:r w:rsidRPr="002F5E71">
        <w:rPr>
          <w:rFonts w:ascii="Times New Roman" w:eastAsia="Times New Roman" w:hAnsi="Times New Roman" w:cs="Times New Roman"/>
          <w:color w:val="222222"/>
          <w:sz w:val="24"/>
          <w:szCs w:val="24"/>
          <w:lang w:eastAsia="en-IN"/>
        </w:rPr>
        <w:t>Pasighat</w:t>
      </w:r>
      <w:proofErr w:type="spellEnd"/>
      <w:r w:rsidRPr="002F5E71">
        <w:rPr>
          <w:rFonts w:ascii="Times New Roman" w:eastAsia="Times New Roman" w:hAnsi="Times New Roman" w:cs="Times New Roman"/>
          <w:color w:val="222222"/>
          <w:sz w:val="24"/>
          <w:szCs w:val="24"/>
          <w:lang w:eastAsia="en-IN"/>
        </w:rPr>
        <w:t>, Arunachal Pradesh</w:t>
      </w:r>
      <w:r w:rsidR="007C18F5">
        <w:rPr>
          <w:rFonts w:ascii="Times New Roman" w:eastAsia="Times New Roman" w:hAnsi="Times New Roman" w:cs="Times New Roman"/>
          <w:color w:val="222222"/>
          <w:sz w:val="24"/>
          <w:szCs w:val="24"/>
          <w:lang w:eastAsia="en-IN"/>
        </w:rPr>
        <w:t>;</w:t>
      </w:r>
      <w:r w:rsidRPr="002F5E71">
        <w:rPr>
          <w:rFonts w:ascii="Times New Roman" w:eastAsia="Times New Roman" w:hAnsi="Times New Roman" w:cs="Times New Roman"/>
          <w:color w:val="222222"/>
          <w:sz w:val="24"/>
          <w:szCs w:val="24"/>
          <w:lang w:eastAsia="en-IN"/>
        </w:rPr>
        <w:t xml:space="preserve"> College of Horticulture, </w:t>
      </w:r>
      <w:proofErr w:type="spellStart"/>
      <w:r w:rsidRPr="002F5E71">
        <w:rPr>
          <w:rFonts w:ascii="Times New Roman" w:eastAsia="Times New Roman" w:hAnsi="Times New Roman" w:cs="Times New Roman"/>
          <w:color w:val="222222"/>
          <w:sz w:val="24"/>
          <w:szCs w:val="24"/>
          <w:lang w:eastAsia="en-IN"/>
        </w:rPr>
        <w:t>Thenza</w:t>
      </w:r>
      <w:r w:rsidR="007C18F5">
        <w:rPr>
          <w:rFonts w:ascii="Times New Roman" w:eastAsia="Times New Roman" w:hAnsi="Times New Roman" w:cs="Times New Roman"/>
          <w:color w:val="222222"/>
          <w:sz w:val="24"/>
          <w:szCs w:val="24"/>
          <w:lang w:eastAsia="en-IN"/>
        </w:rPr>
        <w:t>wl</w:t>
      </w:r>
      <w:proofErr w:type="spellEnd"/>
      <w:r w:rsidRPr="002F5E71">
        <w:rPr>
          <w:rFonts w:ascii="Times New Roman" w:eastAsia="Times New Roman" w:hAnsi="Times New Roman" w:cs="Times New Roman"/>
          <w:color w:val="222222"/>
          <w:sz w:val="24"/>
          <w:szCs w:val="24"/>
          <w:lang w:eastAsia="en-IN"/>
        </w:rPr>
        <w:t>, Mizoram</w:t>
      </w:r>
      <w:r w:rsidR="007C18F5">
        <w:rPr>
          <w:rFonts w:ascii="Times New Roman" w:eastAsia="Times New Roman" w:hAnsi="Times New Roman" w:cs="Times New Roman"/>
          <w:color w:val="222222"/>
          <w:sz w:val="24"/>
          <w:szCs w:val="24"/>
          <w:lang w:eastAsia="en-IN"/>
        </w:rPr>
        <w:t>;</w:t>
      </w:r>
      <w:r w:rsidRPr="002F5E71">
        <w:rPr>
          <w:rFonts w:ascii="Times New Roman" w:eastAsia="Times New Roman" w:hAnsi="Times New Roman" w:cs="Times New Roman"/>
          <w:color w:val="222222"/>
          <w:sz w:val="24"/>
          <w:szCs w:val="24"/>
          <w:lang w:eastAsia="en-IN"/>
        </w:rPr>
        <w:t xml:space="preserve"> College of Horticulture, </w:t>
      </w:r>
      <w:proofErr w:type="spellStart"/>
      <w:r w:rsidRPr="002F5E71">
        <w:rPr>
          <w:rFonts w:ascii="Times New Roman" w:eastAsia="Times New Roman" w:hAnsi="Times New Roman" w:cs="Times New Roman"/>
          <w:color w:val="222222"/>
          <w:sz w:val="24"/>
          <w:szCs w:val="24"/>
          <w:lang w:eastAsia="en-IN"/>
        </w:rPr>
        <w:t>Bermi</w:t>
      </w:r>
      <w:r w:rsidR="007C18F5">
        <w:rPr>
          <w:rFonts w:ascii="Times New Roman" w:eastAsia="Times New Roman" w:hAnsi="Times New Roman" w:cs="Times New Roman"/>
          <w:color w:val="222222"/>
          <w:sz w:val="24"/>
          <w:szCs w:val="24"/>
          <w:lang w:eastAsia="en-IN"/>
        </w:rPr>
        <w:t>o</w:t>
      </w:r>
      <w:r w:rsidRPr="002F5E71">
        <w:rPr>
          <w:rFonts w:ascii="Times New Roman" w:eastAsia="Times New Roman" w:hAnsi="Times New Roman" w:cs="Times New Roman"/>
          <w:color w:val="222222"/>
          <w:sz w:val="24"/>
          <w:szCs w:val="24"/>
          <w:lang w:eastAsia="en-IN"/>
        </w:rPr>
        <w:t>k</w:t>
      </w:r>
      <w:proofErr w:type="spellEnd"/>
      <w:r w:rsidRPr="002F5E71">
        <w:rPr>
          <w:rFonts w:ascii="Times New Roman" w:eastAsia="Times New Roman" w:hAnsi="Times New Roman" w:cs="Times New Roman"/>
          <w:color w:val="222222"/>
          <w:sz w:val="24"/>
          <w:szCs w:val="24"/>
          <w:lang w:eastAsia="en-IN"/>
        </w:rPr>
        <w:t xml:space="preserve">. </w:t>
      </w:r>
      <w:proofErr w:type="gramStart"/>
      <w:r w:rsidRPr="002F5E71">
        <w:rPr>
          <w:rFonts w:ascii="Times New Roman" w:eastAsia="Times New Roman" w:hAnsi="Times New Roman" w:cs="Times New Roman"/>
          <w:color w:val="222222"/>
          <w:sz w:val="24"/>
          <w:szCs w:val="24"/>
          <w:lang w:eastAsia="en-IN"/>
        </w:rPr>
        <w:t xml:space="preserve">Sikkim &amp; College of Agriculture, </w:t>
      </w:r>
      <w:proofErr w:type="spellStart"/>
      <w:r w:rsidRPr="00F66013">
        <w:rPr>
          <w:rFonts w:ascii="Times New Roman" w:eastAsia="Times New Roman" w:hAnsi="Times New Roman" w:cs="Times New Roman"/>
          <w:color w:val="222222"/>
          <w:sz w:val="24"/>
          <w:szCs w:val="24"/>
          <w:lang w:eastAsia="en-IN"/>
        </w:rPr>
        <w:t>Kyrdemkulai</w:t>
      </w:r>
      <w:proofErr w:type="spellEnd"/>
      <w:r w:rsidRPr="00F66013">
        <w:rPr>
          <w:rFonts w:ascii="Times New Roman" w:eastAsia="Times New Roman" w:hAnsi="Times New Roman" w:cs="Times New Roman"/>
          <w:color w:val="222222"/>
          <w:sz w:val="24"/>
          <w:szCs w:val="24"/>
          <w:lang w:eastAsia="en-IN"/>
        </w:rPr>
        <w:t>, Meghalaya.</w:t>
      </w:r>
      <w:proofErr w:type="gramEnd"/>
      <w:r w:rsidRPr="00F66013">
        <w:rPr>
          <w:rFonts w:ascii="Times New Roman" w:eastAsia="Times New Roman" w:hAnsi="Times New Roman" w:cs="Times New Roman"/>
          <w:color w:val="222222"/>
          <w:sz w:val="24"/>
          <w:szCs w:val="24"/>
          <w:lang w:eastAsia="en-IN"/>
        </w:rPr>
        <w:t xml:space="preserve"> </w:t>
      </w:r>
    </w:p>
    <w:p w:rsidR="00F66013" w:rsidRPr="002F5E71" w:rsidRDefault="00F66013" w:rsidP="00F86FC0">
      <w:pPr>
        <w:shd w:val="clear" w:color="auto" w:fill="FFFFFF"/>
        <w:ind w:left="426" w:hanging="426"/>
        <w:jc w:val="both"/>
        <w:rPr>
          <w:rFonts w:ascii="Times New Roman" w:eastAsia="Times New Roman" w:hAnsi="Times New Roman" w:cs="Times New Roman"/>
          <w:color w:val="222222"/>
          <w:sz w:val="24"/>
          <w:szCs w:val="24"/>
          <w:lang w:eastAsia="en-IN"/>
        </w:rPr>
      </w:pPr>
      <w:r w:rsidRPr="00F66013">
        <w:rPr>
          <w:rFonts w:ascii="Times New Roman" w:eastAsia="Times New Roman" w:hAnsi="Times New Roman" w:cs="Times New Roman"/>
          <w:color w:val="222222"/>
          <w:sz w:val="24"/>
          <w:szCs w:val="24"/>
          <w:lang w:eastAsia="en-IN"/>
        </w:rPr>
        <w:t xml:space="preserve">3. The University shall not make any advance payment to the vendor for the order (s) made by the </w:t>
      </w:r>
      <w:proofErr w:type="spellStart"/>
      <w:r w:rsidRPr="00F66013">
        <w:rPr>
          <w:rFonts w:ascii="Times New Roman" w:eastAsia="Times New Roman" w:hAnsi="Times New Roman" w:cs="Times New Roman"/>
          <w:color w:val="222222"/>
          <w:sz w:val="24"/>
          <w:szCs w:val="24"/>
          <w:lang w:eastAsia="en-IN"/>
        </w:rPr>
        <w:t>University.The</w:t>
      </w:r>
      <w:proofErr w:type="spellEnd"/>
      <w:r w:rsidRPr="00F66013">
        <w:rPr>
          <w:rFonts w:ascii="Times New Roman" w:eastAsia="Times New Roman" w:hAnsi="Times New Roman" w:cs="Times New Roman"/>
          <w:color w:val="222222"/>
          <w:sz w:val="24"/>
          <w:szCs w:val="24"/>
          <w:lang w:eastAsia="en-IN"/>
        </w:rPr>
        <w:t xml:space="preserve"> payment shall be released by the University against the invoice (s) received from the vendor after having received the book (s) in good condition and it shall be in accordance with the University's norms of payment. </w:t>
      </w:r>
    </w:p>
    <w:p w:rsidR="00F66013" w:rsidRPr="002F5E71" w:rsidRDefault="00F66013" w:rsidP="00F86FC0">
      <w:pPr>
        <w:shd w:val="clear" w:color="auto" w:fill="FFFFFF"/>
        <w:ind w:left="426" w:hanging="426"/>
        <w:jc w:val="both"/>
        <w:rPr>
          <w:rFonts w:ascii="Times New Roman" w:eastAsia="Times New Roman" w:hAnsi="Times New Roman" w:cs="Times New Roman"/>
          <w:color w:val="222222"/>
          <w:sz w:val="24"/>
          <w:szCs w:val="24"/>
          <w:lang w:eastAsia="en-IN"/>
        </w:rPr>
      </w:pPr>
      <w:r w:rsidRPr="002F5E71">
        <w:rPr>
          <w:rFonts w:ascii="Times New Roman" w:eastAsia="Times New Roman" w:hAnsi="Times New Roman" w:cs="Times New Roman"/>
          <w:color w:val="222222"/>
          <w:sz w:val="24"/>
          <w:szCs w:val="24"/>
          <w:lang w:eastAsia="en-IN"/>
        </w:rPr>
        <w:t xml:space="preserve">4. </w:t>
      </w:r>
      <w:r w:rsidRPr="00F66013">
        <w:rPr>
          <w:rFonts w:ascii="Times New Roman" w:eastAsia="Times New Roman" w:hAnsi="Times New Roman" w:cs="Times New Roman"/>
          <w:color w:val="222222"/>
          <w:sz w:val="24"/>
          <w:szCs w:val="24"/>
          <w:lang w:eastAsia="en-IN"/>
        </w:rPr>
        <w:t xml:space="preserve">The University may empanel more than one vendor and shall be free to purchase book(s)/journal (s) from any one or more of them. However, the act of empanelment shall not prohibit the University of its Right to purchase books directly without routing through the empanelled vendors. The University's decision in all the matters related to procurements of information resources shall be final and binding on all concerned. </w:t>
      </w:r>
    </w:p>
    <w:p w:rsidR="00F66013" w:rsidRPr="002F5E71" w:rsidRDefault="00F66013" w:rsidP="00F86FC0">
      <w:pPr>
        <w:shd w:val="clear" w:color="auto" w:fill="FFFFFF"/>
        <w:ind w:left="426" w:hanging="426"/>
        <w:jc w:val="both"/>
        <w:rPr>
          <w:rFonts w:ascii="Times New Roman" w:eastAsia="Times New Roman" w:hAnsi="Times New Roman" w:cs="Times New Roman"/>
          <w:color w:val="222222"/>
          <w:sz w:val="24"/>
          <w:szCs w:val="24"/>
          <w:lang w:eastAsia="en-IN"/>
        </w:rPr>
      </w:pPr>
      <w:r w:rsidRPr="00F66013">
        <w:rPr>
          <w:rFonts w:ascii="Times New Roman" w:eastAsia="Times New Roman" w:hAnsi="Times New Roman" w:cs="Times New Roman"/>
          <w:color w:val="222222"/>
          <w:sz w:val="24"/>
          <w:szCs w:val="24"/>
          <w:lang w:eastAsia="en-IN"/>
        </w:rPr>
        <w:t>5. The Vendor (s) should have experience for at least 0</w:t>
      </w:r>
      <w:r w:rsidR="00C9450E">
        <w:rPr>
          <w:rFonts w:ascii="Times New Roman" w:eastAsia="Times New Roman" w:hAnsi="Times New Roman" w:cs="Times New Roman"/>
          <w:color w:val="222222"/>
          <w:sz w:val="24"/>
          <w:szCs w:val="24"/>
          <w:lang w:eastAsia="en-IN"/>
        </w:rPr>
        <w:t>5</w:t>
      </w:r>
      <w:r w:rsidRPr="00F66013">
        <w:rPr>
          <w:rFonts w:ascii="Times New Roman" w:eastAsia="Times New Roman" w:hAnsi="Times New Roman" w:cs="Times New Roman"/>
          <w:color w:val="222222"/>
          <w:sz w:val="24"/>
          <w:szCs w:val="24"/>
          <w:lang w:eastAsia="en-IN"/>
        </w:rPr>
        <w:t xml:space="preserve"> (</w:t>
      </w:r>
      <w:r w:rsidR="00C9450E">
        <w:rPr>
          <w:rFonts w:ascii="Times New Roman" w:eastAsia="Times New Roman" w:hAnsi="Times New Roman" w:cs="Times New Roman"/>
          <w:color w:val="222222"/>
          <w:sz w:val="24"/>
          <w:szCs w:val="24"/>
          <w:lang w:eastAsia="en-IN"/>
        </w:rPr>
        <w:t>five</w:t>
      </w:r>
      <w:r w:rsidRPr="00F66013">
        <w:rPr>
          <w:rFonts w:ascii="Times New Roman" w:eastAsia="Times New Roman" w:hAnsi="Times New Roman" w:cs="Times New Roman"/>
          <w:color w:val="222222"/>
          <w:sz w:val="24"/>
          <w:szCs w:val="24"/>
          <w:lang w:eastAsia="en-IN"/>
        </w:rPr>
        <w:t>) years of supply the books, journals and other print resources to the higher learning academic institutions. The supporting documents should be attached</w:t>
      </w:r>
      <w:r w:rsidRPr="002F5E71">
        <w:rPr>
          <w:rFonts w:ascii="Times New Roman" w:eastAsia="Times New Roman" w:hAnsi="Times New Roman" w:cs="Times New Roman"/>
          <w:color w:val="222222"/>
          <w:sz w:val="24"/>
          <w:szCs w:val="24"/>
          <w:lang w:eastAsia="en-IN"/>
        </w:rPr>
        <w:t>.</w:t>
      </w:r>
    </w:p>
    <w:p w:rsidR="00E43E65" w:rsidRPr="002F5E71" w:rsidRDefault="00F66013" w:rsidP="00F86FC0">
      <w:pPr>
        <w:shd w:val="clear" w:color="auto" w:fill="FFFFFF"/>
        <w:ind w:left="426" w:hanging="426"/>
        <w:jc w:val="both"/>
        <w:rPr>
          <w:rFonts w:ascii="Times New Roman" w:eastAsia="Times New Roman" w:hAnsi="Times New Roman" w:cs="Times New Roman"/>
          <w:color w:val="222222"/>
          <w:sz w:val="24"/>
          <w:szCs w:val="24"/>
          <w:lang w:eastAsia="en-IN"/>
        </w:rPr>
      </w:pPr>
      <w:r w:rsidRPr="002F5E71">
        <w:rPr>
          <w:rFonts w:ascii="Times New Roman" w:eastAsia="Times New Roman" w:hAnsi="Times New Roman" w:cs="Times New Roman"/>
          <w:color w:val="222222"/>
          <w:sz w:val="24"/>
          <w:szCs w:val="24"/>
          <w:lang w:eastAsia="en-IN"/>
        </w:rPr>
        <w:t>6.</w:t>
      </w:r>
      <w:r w:rsidRPr="00F66013">
        <w:rPr>
          <w:rFonts w:ascii="Times New Roman" w:eastAsia="Times New Roman" w:hAnsi="Times New Roman" w:cs="Times New Roman"/>
          <w:color w:val="222222"/>
          <w:sz w:val="24"/>
          <w:szCs w:val="24"/>
          <w:lang w:eastAsia="en-IN"/>
        </w:rPr>
        <w:t xml:space="preserve"> The University reserves the right to remove any such vendor form the empanelled list along with forfeiture of performance security, if the service provided</w:t>
      </w:r>
      <w:r w:rsidR="00E43E65" w:rsidRPr="002F5E71">
        <w:rPr>
          <w:rFonts w:ascii="Times New Roman" w:eastAsia="Times New Roman" w:hAnsi="Times New Roman" w:cs="Times New Roman"/>
          <w:color w:val="222222"/>
          <w:sz w:val="24"/>
          <w:szCs w:val="24"/>
          <w:lang w:eastAsia="en-IN"/>
        </w:rPr>
        <w:t xml:space="preserve"> by the vendor is found to be </w:t>
      </w:r>
      <w:r w:rsidRPr="00F66013">
        <w:rPr>
          <w:rFonts w:ascii="Times New Roman" w:eastAsia="Times New Roman" w:hAnsi="Times New Roman" w:cs="Times New Roman"/>
          <w:color w:val="222222"/>
          <w:sz w:val="24"/>
          <w:szCs w:val="24"/>
          <w:lang w:eastAsia="en-IN"/>
        </w:rPr>
        <w:t xml:space="preserve">unsatisfactory or if the information provided for empanelment in found to be false or </w:t>
      </w:r>
      <w:r w:rsidR="00E43E65" w:rsidRPr="002F5E71">
        <w:rPr>
          <w:rFonts w:ascii="Times New Roman" w:eastAsia="Times New Roman" w:hAnsi="Times New Roman" w:cs="Times New Roman"/>
          <w:color w:val="222222"/>
          <w:sz w:val="24"/>
          <w:szCs w:val="24"/>
          <w:lang w:eastAsia="en-IN"/>
        </w:rPr>
        <w:t xml:space="preserve">fabricated. </w:t>
      </w:r>
    </w:p>
    <w:p w:rsidR="00E43E65" w:rsidRPr="002F5E71" w:rsidRDefault="00F66013" w:rsidP="00F86FC0">
      <w:pPr>
        <w:shd w:val="clear" w:color="auto" w:fill="FFFFFF"/>
        <w:ind w:left="426" w:hanging="426"/>
        <w:jc w:val="both"/>
        <w:rPr>
          <w:rFonts w:ascii="Times New Roman" w:eastAsia="Times New Roman" w:hAnsi="Times New Roman" w:cs="Times New Roman"/>
          <w:color w:val="222222"/>
          <w:sz w:val="24"/>
          <w:szCs w:val="24"/>
          <w:lang w:eastAsia="en-IN"/>
        </w:rPr>
      </w:pPr>
      <w:r w:rsidRPr="00F66013">
        <w:rPr>
          <w:rFonts w:ascii="Times New Roman" w:eastAsia="Times New Roman" w:hAnsi="Times New Roman" w:cs="Times New Roman"/>
          <w:color w:val="222222"/>
          <w:sz w:val="24"/>
          <w:szCs w:val="24"/>
          <w:lang w:eastAsia="en-IN"/>
        </w:rPr>
        <w:t xml:space="preserve">7. At any given point of time, if any of the documents furnished by the vendor (s) is found to be false, it would be deemed to be a breach of terms of contract making the firm concerned liable for legal action besides termination of empanelment. </w:t>
      </w:r>
    </w:p>
    <w:p w:rsidR="00E43E65" w:rsidRPr="002F5E71" w:rsidRDefault="00F66013" w:rsidP="00F86FC0">
      <w:pPr>
        <w:shd w:val="clear" w:color="auto" w:fill="FFFFFF"/>
        <w:ind w:left="426" w:hanging="426"/>
        <w:jc w:val="both"/>
        <w:rPr>
          <w:rFonts w:ascii="Times New Roman" w:eastAsia="Times New Roman" w:hAnsi="Times New Roman" w:cs="Times New Roman"/>
          <w:color w:val="222222"/>
          <w:sz w:val="24"/>
          <w:szCs w:val="24"/>
          <w:lang w:eastAsia="en-IN"/>
        </w:rPr>
      </w:pPr>
      <w:r w:rsidRPr="00F66013">
        <w:rPr>
          <w:rFonts w:ascii="Times New Roman" w:eastAsia="Times New Roman" w:hAnsi="Times New Roman" w:cs="Times New Roman"/>
          <w:color w:val="222222"/>
          <w:sz w:val="24"/>
          <w:szCs w:val="24"/>
          <w:lang w:eastAsia="en-IN"/>
        </w:rPr>
        <w:t xml:space="preserve">8. In case a firm fails to supply the ordered book (s) on quoted discount rates, that firm will be blacklisted and no further order (s) would be placed on it. </w:t>
      </w:r>
    </w:p>
    <w:p w:rsidR="00F66013" w:rsidRPr="00F66013" w:rsidRDefault="00F66013" w:rsidP="00F86FC0">
      <w:pPr>
        <w:shd w:val="clear" w:color="auto" w:fill="FFFFFF"/>
        <w:ind w:left="426" w:hanging="426"/>
        <w:jc w:val="both"/>
        <w:rPr>
          <w:rFonts w:ascii="Times New Roman" w:eastAsia="Times New Roman" w:hAnsi="Times New Roman" w:cs="Times New Roman"/>
          <w:color w:val="222222"/>
          <w:sz w:val="24"/>
          <w:szCs w:val="24"/>
          <w:lang w:eastAsia="en-IN"/>
        </w:rPr>
      </w:pPr>
      <w:r w:rsidRPr="00F66013">
        <w:rPr>
          <w:rFonts w:ascii="Times New Roman" w:eastAsia="Times New Roman" w:hAnsi="Times New Roman" w:cs="Times New Roman"/>
          <w:color w:val="222222"/>
          <w:sz w:val="24"/>
          <w:szCs w:val="24"/>
          <w:lang w:eastAsia="en-IN"/>
        </w:rPr>
        <w:t>9. Conditional tenders are liable to be rejected.</w:t>
      </w:r>
    </w:p>
    <w:p w:rsidR="00E43E65" w:rsidRPr="00F66013" w:rsidRDefault="00F66013" w:rsidP="00F86FC0">
      <w:pPr>
        <w:shd w:val="clear" w:color="auto" w:fill="FFFFFF"/>
        <w:spacing w:after="0" w:line="240" w:lineRule="auto"/>
        <w:ind w:left="426" w:hanging="426"/>
        <w:jc w:val="both"/>
        <w:rPr>
          <w:rFonts w:ascii="Times New Roman" w:eastAsia="Times New Roman" w:hAnsi="Times New Roman" w:cs="Times New Roman"/>
          <w:color w:val="222222"/>
          <w:sz w:val="24"/>
          <w:szCs w:val="24"/>
          <w:lang w:eastAsia="en-IN"/>
        </w:rPr>
      </w:pPr>
      <w:r w:rsidRPr="00F66013">
        <w:rPr>
          <w:rFonts w:ascii="Times New Roman" w:eastAsia="Times New Roman" w:hAnsi="Times New Roman" w:cs="Times New Roman"/>
          <w:color w:val="222222"/>
          <w:sz w:val="24"/>
          <w:szCs w:val="24"/>
          <w:lang w:eastAsia="en-IN"/>
        </w:rPr>
        <w:t xml:space="preserve">10. Any legal disputes that may arise out the contract are subject to the jurisdiction of High </w:t>
      </w:r>
      <w:r w:rsidR="00E43E65" w:rsidRPr="00F66013">
        <w:rPr>
          <w:rFonts w:ascii="Times New Roman" w:eastAsia="Times New Roman" w:hAnsi="Times New Roman" w:cs="Times New Roman"/>
          <w:color w:val="222222"/>
          <w:sz w:val="24"/>
          <w:szCs w:val="24"/>
          <w:lang w:eastAsia="en-IN"/>
        </w:rPr>
        <w:t>Court of Manipur only.</w:t>
      </w:r>
    </w:p>
    <w:p w:rsidR="00E43E65" w:rsidRPr="002F5E71" w:rsidRDefault="00E43E65"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E43E65" w:rsidRPr="002F5E71" w:rsidRDefault="00F66013"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F66013">
        <w:rPr>
          <w:rFonts w:ascii="Times New Roman" w:eastAsia="Times New Roman" w:hAnsi="Times New Roman" w:cs="Times New Roman"/>
          <w:b/>
          <w:color w:val="222222"/>
          <w:sz w:val="24"/>
          <w:szCs w:val="24"/>
          <w:lang w:eastAsia="en-IN"/>
        </w:rPr>
        <w:t>Mandatory forms of supply:</w:t>
      </w:r>
      <w:r w:rsidRPr="00F66013">
        <w:rPr>
          <w:rFonts w:ascii="Times New Roman" w:eastAsia="Times New Roman" w:hAnsi="Times New Roman" w:cs="Times New Roman"/>
          <w:color w:val="222222"/>
          <w:sz w:val="24"/>
          <w:szCs w:val="24"/>
          <w:lang w:eastAsia="en-IN"/>
        </w:rPr>
        <w:t xml:space="preserve"> The following mandatory items are to be </w:t>
      </w:r>
      <w:proofErr w:type="spellStart"/>
      <w:r w:rsidRPr="00F66013">
        <w:rPr>
          <w:rFonts w:ascii="Times New Roman" w:eastAsia="Times New Roman" w:hAnsi="Times New Roman" w:cs="Times New Roman"/>
          <w:color w:val="222222"/>
          <w:sz w:val="24"/>
          <w:szCs w:val="24"/>
          <w:lang w:eastAsia="en-IN"/>
        </w:rPr>
        <w:t>enclosure</w:t>
      </w:r>
      <w:r w:rsidR="007C18F5">
        <w:rPr>
          <w:rFonts w:ascii="Times New Roman" w:eastAsia="Times New Roman" w:hAnsi="Times New Roman" w:cs="Times New Roman"/>
          <w:color w:val="222222"/>
          <w:sz w:val="24"/>
          <w:szCs w:val="24"/>
          <w:lang w:eastAsia="en-IN"/>
        </w:rPr>
        <w:t>d</w:t>
      </w:r>
      <w:proofErr w:type="spellEnd"/>
      <w:r w:rsidRPr="00F66013">
        <w:rPr>
          <w:rFonts w:ascii="Times New Roman" w:eastAsia="Times New Roman" w:hAnsi="Times New Roman" w:cs="Times New Roman"/>
          <w:color w:val="222222"/>
          <w:sz w:val="24"/>
          <w:szCs w:val="24"/>
          <w:lang w:eastAsia="en-IN"/>
        </w:rPr>
        <w:t xml:space="preserve"> for supply of book (s) against an order:</w:t>
      </w:r>
    </w:p>
    <w:p w:rsidR="00F66013" w:rsidRPr="00F66013" w:rsidRDefault="00F66013" w:rsidP="00F86FC0">
      <w:pPr>
        <w:shd w:val="clear" w:color="auto" w:fill="FFFFFF"/>
        <w:spacing w:after="0" w:line="240" w:lineRule="auto"/>
        <w:ind w:left="567" w:hanging="283"/>
        <w:jc w:val="both"/>
        <w:rPr>
          <w:rFonts w:ascii="Times New Roman" w:eastAsia="Times New Roman" w:hAnsi="Times New Roman" w:cs="Times New Roman"/>
          <w:color w:val="222222"/>
          <w:sz w:val="24"/>
          <w:szCs w:val="24"/>
          <w:lang w:eastAsia="en-IN"/>
        </w:rPr>
      </w:pPr>
      <w:r w:rsidRPr="00F66013">
        <w:rPr>
          <w:rFonts w:ascii="Times New Roman" w:eastAsia="Times New Roman" w:hAnsi="Times New Roman" w:cs="Times New Roman"/>
          <w:color w:val="222222"/>
          <w:sz w:val="24"/>
          <w:szCs w:val="24"/>
          <w:lang w:eastAsia="en-IN"/>
        </w:rPr>
        <w:t xml:space="preserve"> i. Only the latest edition or specified editions of the books (s) is/are supplied.</w:t>
      </w:r>
    </w:p>
    <w:p w:rsidR="00F66013" w:rsidRPr="00F66013" w:rsidRDefault="00F66013" w:rsidP="00F86FC0">
      <w:pPr>
        <w:shd w:val="clear" w:color="auto" w:fill="FFFFFF"/>
        <w:spacing w:after="0" w:line="240" w:lineRule="auto"/>
        <w:ind w:left="567" w:hanging="283"/>
        <w:jc w:val="both"/>
        <w:rPr>
          <w:rFonts w:ascii="Times New Roman" w:eastAsia="Times New Roman" w:hAnsi="Times New Roman" w:cs="Times New Roman"/>
          <w:color w:val="222222"/>
          <w:sz w:val="24"/>
          <w:szCs w:val="24"/>
          <w:lang w:eastAsia="en-IN"/>
        </w:rPr>
      </w:pPr>
      <w:r w:rsidRPr="00F66013">
        <w:rPr>
          <w:rFonts w:ascii="Times New Roman" w:eastAsia="Times New Roman" w:hAnsi="Times New Roman" w:cs="Times New Roman"/>
          <w:color w:val="222222"/>
          <w:sz w:val="24"/>
          <w:szCs w:val="24"/>
          <w:lang w:eastAsia="en-IN"/>
        </w:rPr>
        <w:t>ii. The current prices of Publishers for charged.</w:t>
      </w:r>
    </w:p>
    <w:p w:rsidR="00F66013" w:rsidRPr="00F66013" w:rsidRDefault="00F66013" w:rsidP="00F86FC0">
      <w:pPr>
        <w:shd w:val="clear" w:color="auto" w:fill="FFFFFF"/>
        <w:spacing w:after="0" w:line="240" w:lineRule="auto"/>
        <w:ind w:left="567" w:hanging="283"/>
        <w:jc w:val="both"/>
        <w:rPr>
          <w:rFonts w:ascii="Times New Roman" w:eastAsia="Times New Roman" w:hAnsi="Times New Roman" w:cs="Times New Roman"/>
          <w:color w:val="222222"/>
          <w:sz w:val="24"/>
          <w:szCs w:val="24"/>
          <w:lang w:eastAsia="en-IN"/>
        </w:rPr>
      </w:pPr>
      <w:r w:rsidRPr="00F66013">
        <w:rPr>
          <w:rFonts w:ascii="Times New Roman" w:eastAsia="Times New Roman" w:hAnsi="Times New Roman" w:cs="Times New Roman"/>
          <w:color w:val="222222"/>
          <w:sz w:val="24"/>
          <w:szCs w:val="24"/>
          <w:lang w:eastAsia="en-IN"/>
        </w:rPr>
        <w:t>iii. These are not remaindered titles.</w:t>
      </w:r>
    </w:p>
    <w:p w:rsidR="00F66013" w:rsidRPr="00F66013" w:rsidRDefault="00F66013" w:rsidP="00F86FC0">
      <w:pPr>
        <w:shd w:val="clear" w:color="auto" w:fill="FFFFFF"/>
        <w:spacing w:after="0" w:line="240" w:lineRule="auto"/>
        <w:ind w:left="567" w:hanging="283"/>
        <w:jc w:val="both"/>
        <w:rPr>
          <w:rFonts w:ascii="Times New Roman" w:eastAsia="Times New Roman" w:hAnsi="Times New Roman" w:cs="Times New Roman"/>
          <w:color w:val="222222"/>
          <w:sz w:val="24"/>
          <w:szCs w:val="24"/>
          <w:lang w:eastAsia="en-IN"/>
        </w:rPr>
      </w:pPr>
      <w:r w:rsidRPr="00F66013">
        <w:rPr>
          <w:rFonts w:ascii="Times New Roman" w:eastAsia="Times New Roman" w:hAnsi="Times New Roman" w:cs="Times New Roman"/>
          <w:color w:val="222222"/>
          <w:sz w:val="24"/>
          <w:szCs w:val="24"/>
          <w:lang w:eastAsia="en-IN"/>
        </w:rPr>
        <w:t>iv. Low priced Indian editions of these publications are not available in India.</w:t>
      </w:r>
    </w:p>
    <w:p w:rsidR="00F66013" w:rsidRPr="00F66013" w:rsidRDefault="00F66013"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F66013" w:rsidRPr="00F66013" w:rsidRDefault="00F66013" w:rsidP="002F5E71">
      <w:pPr>
        <w:shd w:val="clear" w:color="auto" w:fill="FFFFFF"/>
        <w:spacing w:after="0" w:line="240" w:lineRule="auto"/>
        <w:jc w:val="both"/>
        <w:rPr>
          <w:rFonts w:ascii="Times New Roman" w:eastAsia="Times New Roman" w:hAnsi="Times New Roman" w:cs="Times New Roman"/>
          <w:b/>
          <w:color w:val="222222"/>
          <w:sz w:val="24"/>
          <w:szCs w:val="24"/>
          <w:lang w:eastAsia="en-IN"/>
        </w:rPr>
      </w:pPr>
      <w:r w:rsidRPr="00F66013">
        <w:rPr>
          <w:rFonts w:ascii="Times New Roman" w:eastAsia="Times New Roman" w:hAnsi="Times New Roman" w:cs="Times New Roman"/>
          <w:b/>
          <w:color w:val="222222"/>
          <w:sz w:val="24"/>
          <w:szCs w:val="24"/>
          <w:lang w:eastAsia="en-IN"/>
        </w:rPr>
        <w:lastRenderedPageBreak/>
        <w:t>Contract Period</w:t>
      </w:r>
    </w:p>
    <w:p w:rsidR="00F66013" w:rsidRPr="00F66013" w:rsidRDefault="00F66013"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F66013" w:rsidRPr="002F5E71" w:rsidRDefault="00F66013"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F66013">
        <w:rPr>
          <w:rFonts w:ascii="Times New Roman" w:eastAsia="Times New Roman" w:hAnsi="Times New Roman" w:cs="Times New Roman"/>
          <w:color w:val="222222"/>
          <w:sz w:val="24"/>
          <w:szCs w:val="24"/>
          <w:lang w:eastAsia="en-IN"/>
        </w:rPr>
        <w:t>The contract periods for the supply of book (s) shall be for a period of two (02) years from the date of award of contract. It may be extendable to a further period on one (01) year depending on the mutual agreement between the University and the vendor with such modification (s) if felt necessary.</w:t>
      </w:r>
    </w:p>
    <w:p w:rsidR="00E43E65" w:rsidRPr="002F5E71" w:rsidRDefault="00E43E65"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E43E65" w:rsidRPr="00E43E65" w:rsidRDefault="00E43E65" w:rsidP="002F5E71">
      <w:pPr>
        <w:shd w:val="clear" w:color="auto" w:fill="FFFFFF"/>
        <w:spacing w:after="0" w:line="240" w:lineRule="auto"/>
        <w:jc w:val="both"/>
        <w:rPr>
          <w:rFonts w:ascii="Times New Roman" w:eastAsia="Times New Roman" w:hAnsi="Times New Roman" w:cs="Times New Roman"/>
          <w:b/>
          <w:color w:val="222222"/>
          <w:sz w:val="24"/>
          <w:szCs w:val="24"/>
          <w:lang w:eastAsia="en-IN"/>
        </w:rPr>
      </w:pPr>
      <w:r w:rsidRPr="00E43E65">
        <w:rPr>
          <w:rFonts w:ascii="Times New Roman" w:eastAsia="Times New Roman" w:hAnsi="Times New Roman" w:cs="Times New Roman"/>
          <w:b/>
          <w:color w:val="222222"/>
          <w:sz w:val="24"/>
          <w:szCs w:val="24"/>
          <w:lang w:eastAsia="en-IN"/>
        </w:rPr>
        <w:t>Security Deposit</w:t>
      </w:r>
    </w:p>
    <w:p w:rsidR="00E43E65" w:rsidRPr="00E43E65" w:rsidRDefault="00E43E65"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E43E65" w:rsidRPr="00E43E65" w:rsidRDefault="00E43E65"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E43E65">
        <w:rPr>
          <w:rFonts w:ascii="Times New Roman" w:eastAsia="Times New Roman" w:hAnsi="Times New Roman" w:cs="Times New Roman"/>
          <w:color w:val="222222"/>
          <w:sz w:val="24"/>
          <w:szCs w:val="24"/>
          <w:lang w:eastAsia="en-IN"/>
        </w:rPr>
        <w:t xml:space="preserve">The vendors shall have to deposit </w:t>
      </w:r>
      <w:proofErr w:type="spellStart"/>
      <w:r w:rsidRPr="00E43E65">
        <w:rPr>
          <w:rFonts w:ascii="Times New Roman" w:eastAsia="Times New Roman" w:hAnsi="Times New Roman" w:cs="Times New Roman"/>
          <w:color w:val="222222"/>
          <w:sz w:val="24"/>
          <w:szCs w:val="24"/>
          <w:lang w:eastAsia="en-IN"/>
        </w:rPr>
        <w:t>Rs</w:t>
      </w:r>
      <w:proofErr w:type="spellEnd"/>
      <w:r w:rsidRPr="00E43E65">
        <w:rPr>
          <w:rFonts w:ascii="Times New Roman" w:eastAsia="Times New Roman" w:hAnsi="Times New Roman" w:cs="Times New Roman"/>
          <w:color w:val="222222"/>
          <w:sz w:val="24"/>
          <w:szCs w:val="24"/>
          <w:lang w:eastAsia="en-IN"/>
        </w:rPr>
        <w:t>. 50,000/- (Fifty Thousand</w:t>
      </w:r>
      <w:r w:rsidR="007C18F5">
        <w:rPr>
          <w:rFonts w:ascii="Times New Roman" w:eastAsia="Times New Roman" w:hAnsi="Times New Roman" w:cs="Times New Roman"/>
          <w:color w:val="222222"/>
          <w:sz w:val="24"/>
          <w:szCs w:val="24"/>
          <w:lang w:eastAsia="en-IN"/>
        </w:rPr>
        <w:t>)</w:t>
      </w:r>
      <w:r w:rsidRPr="00E43E65">
        <w:rPr>
          <w:rFonts w:ascii="Times New Roman" w:eastAsia="Times New Roman" w:hAnsi="Times New Roman" w:cs="Times New Roman"/>
          <w:color w:val="222222"/>
          <w:sz w:val="24"/>
          <w:szCs w:val="24"/>
          <w:lang w:eastAsia="en-IN"/>
        </w:rPr>
        <w:t xml:space="preserve"> </w:t>
      </w:r>
      <w:r w:rsidR="007C18F5">
        <w:rPr>
          <w:rFonts w:ascii="Times New Roman" w:eastAsia="Times New Roman" w:hAnsi="Times New Roman" w:cs="Times New Roman"/>
          <w:color w:val="222222"/>
          <w:sz w:val="24"/>
          <w:szCs w:val="24"/>
          <w:lang w:eastAsia="en-IN"/>
        </w:rPr>
        <w:t>o</w:t>
      </w:r>
      <w:r w:rsidRPr="00E43E65">
        <w:rPr>
          <w:rFonts w:ascii="Times New Roman" w:eastAsia="Times New Roman" w:hAnsi="Times New Roman" w:cs="Times New Roman"/>
          <w:color w:val="222222"/>
          <w:sz w:val="24"/>
          <w:szCs w:val="24"/>
          <w:lang w:eastAsia="en-IN"/>
        </w:rPr>
        <w:t xml:space="preserve">nly once empanelled. The Security Money of Vendors will be kept as security deposit with the Bank for the period of empanelment </w:t>
      </w:r>
      <w:proofErr w:type="gramStart"/>
      <w:r w:rsidRPr="00E43E65">
        <w:rPr>
          <w:rFonts w:ascii="Times New Roman" w:eastAsia="Times New Roman" w:hAnsi="Times New Roman" w:cs="Times New Roman"/>
          <w:color w:val="222222"/>
          <w:sz w:val="24"/>
          <w:szCs w:val="24"/>
          <w:lang w:eastAsia="en-IN"/>
        </w:rPr>
        <w:t>Once</w:t>
      </w:r>
      <w:proofErr w:type="gramEnd"/>
      <w:r w:rsidRPr="00E43E65">
        <w:rPr>
          <w:rFonts w:ascii="Times New Roman" w:eastAsia="Times New Roman" w:hAnsi="Times New Roman" w:cs="Times New Roman"/>
          <w:color w:val="222222"/>
          <w:sz w:val="24"/>
          <w:szCs w:val="24"/>
          <w:lang w:eastAsia="en-IN"/>
        </w:rPr>
        <w:t xml:space="preserve"> empanelment period is over/discontinuation, amount shall be returned without any interest.</w:t>
      </w:r>
    </w:p>
    <w:p w:rsidR="00E43E65" w:rsidRPr="00E43E65" w:rsidRDefault="00E43E65"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E43E65" w:rsidRPr="002F5E71" w:rsidRDefault="00E43E65"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E43E65">
        <w:rPr>
          <w:rFonts w:ascii="Times New Roman" w:eastAsia="Times New Roman" w:hAnsi="Times New Roman" w:cs="Times New Roman"/>
          <w:b/>
          <w:color w:val="222222"/>
          <w:sz w:val="24"/>
          <w:szCs w:val="24"/>
          <w:lang w:eastAsia="en-IN"/>
        </w:rPr>
        <w:t>Purchase Order</w:t>
      </w:r>
      <w:r w:rsidRPr="00E43E65">
        <w:rPr>
          <w:rFonts w:ascii="Times New Roman" w:eastAsia="Times New Roman" w:hAnsi="Times New Roman" w:cs="Times New Roman"/>
          <w:color w:val="222222"/>
          <w:sz w:val="24"/>
          <w:szCs w:val="24"/>
          <w:lang w:eastAsia="en-IN"/>
        </w:rPr>
        <w:t xml:space="preserve"> </w:t>
      </w:r>
    </w:p>
    <w:p w:rsidR="00E43E65" w:rsidRPr="00F86FC0" w:rsidRDefault="00E43E65" w:rsidP="00F86FC0">
      <w:pPr>
        <w:pStyle w:val="ListParagraph"/>
        <w:numPr>
          <w:ilvl w:val="0"/>
          <w:numId w:val="1"/>
        </w:numPr>
        <w:shd w:val="clear" w:color="auto" w:fill="FFFFFF"/>
        <w:spacing w:after="0" w:line="240" w:lineRule="auto"/>
        <w:ind w:left="709" w:hanging="425"/>
        <w:jc w:val="both"/>
        <w:rPr>
          <w:rFonts w:ascii="Times New Roman" w:eastAsia="Times New Roman" w:hAnsi="Times New Roman" w:cs="Times New Roman"/>
          <w:color w:val="222222"/>
          <w:sz w:val="24"/>
          <w:szCs w:val="24"/>
          <w:lang w:eastAsia="en-IN"/>
        </w:rPr>
      </w:pPr>
      <w:r w:rsidRPr="002F5E71">
        <w:rPr>
          <w:rFonts w:ascii="Times New Roman" w:eastAsia="Times New Roman" w:hAnsi="Times New Roman" w:cs="Times New Roman"/>
          <w:color w:val="222222"/>
          <w:sz w:val="24"/>
          <w:szCs w:val="24"/>
          <w:lang w:eastAsia="en-IN"/>
        </w:rPr>
        <w:t>The vendor (s) should strictly follow the terms and conditions of purchase order (s) such</w:t>
      </w:r>
      <w:r w:rsidR="00F86FC0">
        <w:rPr>
          <w:rFonts w:ascii="Times New Roman" w:eastAsia="Times New Roman" w:hAnsi="Times New Roman" w:cs="Times New Roman"/>
          <w:color w:val="222222"/>
          <w:sz w:val="24"/>
          <w:szCs w:val="24"/>
          <w:lang w:eastAsia="en-IN"/>
        </w:rPr>
        <w:t xml:space="preserve"> </w:t>
      </w:r>
      <w:r w:rsidRPr="00F86FC0">
        <w:rPr>
          <w:rFonts w:ascii="Times New Roman" w:eastAsia="Times New Roman" w:hAnsi="Times New Roman" w:cs="Times New Roman"/>
          <w:color w:val="222222"/>
          <w:sz w:val="24"/>
          <w:szCs w:val="24"/>
          <w:lang w:eastAsia="en-IN"/>
        </w:rPr>
        <w:t>as supply of book (s) has to be made strictly against the purchase order (s) and</w:t>
      </w:r>
      <w:r w:rsidR="00F86FC0">
        <w:rPr>
          <w:rFonts w:ascii="Times New Roman" w:eastAsia="Times New Roman" w:hAnsi="Times New Roman" w:cs="Times New Roman"/>
          <w:color w:val="222222"/>
          <w:sz w:val="24"/>
          <w:szCs w:val="24"/>
          <w:lang w:eastAsia="en-IN"/>
        </w:rPr>
        <w:t xml:space="preserve"> </w:t>
      </w:r>
      <w:r w:rsidRPr="00F86FC0">
        <w:rPr>
          <w:rFonts w:ascii="Times New Roman" w:eastAsia="Times New Roman" w:hAnsi="Times New Roman" w:cs="Times New Roman"/>
          <w:color w:val="222222"/>
          <w:sz w:val="24"/>
          <w:szCs w:val="24"/>
          <w:lang w:eastAsia="en-IN"/>
        </w:rPr>
        <w:t>acknowledgement of the receipt of purchase order preferably by email. Any</w:t>
      </w:r>
      <w:r w:rsidR="00F86FC0">
        <w:rPr>
          <w:rFonts w:ascii="Times New Roman" w:eastAsia="Times New Roman" w:hAnsi="Times New Roman" w:cs="Times New Roman"/>
          <w:color w:val="222222"/>
          <w:sz w:val="24"/>
          <w:szCs w:val="24"/>
          <w:lang w:eastAsia="en-IN"/>
        </w:rPr>
        <w:t xml:space="preserve"> </w:t>
      </w:r>
      <w:r w:rsidRPr="00F86FC0">
        <w:rPr>
          <w:rFonts w:ascii="Times New Roman" w:eastAsia="Times New Roman" w:hAnsi="Times New Roman" w:cs="Times New Roman"/>
          <w:color w:val="222222"/>
          <w:sz w:val="24"/>
          <w:szCs w:val="24"/>
          <w:lang w:eastAsia="en-IN"/>
        </w:rPr>
        <w:t xml:space="preserve">clarification/query regarding the purchase order is to be made to the Director of Instruction, Central Agricultural University, </w:t>
      </w:r>
      <w:proofErr w:type="spellStart"/>
      <w:r w:rsidRPr="00F86FC0">
        <w:rPr>
          <w:rFonts w:ascii="Times New Roman" w:eastAsia="Times New Roman" w:hAnsi="Times New Roman" w:cs="Times New Roman"/>
          <w:color w:val="222222"/>
          <w:sz w:val="24"/>
          <w:szCs w:val="24"/>
          <w:lang w:eastAsia="en-IN"/>
        </w:rPr>
        <w:t>Imphal</w:t>
      </w:r>
      <w:proofErr w:type="spellEnd"/>
      <w:r w:rsidRPr="00F86FC0">
        <w:rPr>
          <w:rFonts w:ascii="Times New Roman" w:eastAsia="Times New Roman" w:hAnsi="Times New Roman" w:cs="Times New Roman"/>
          <w:color w:val="222222"/>
          <w:sz w:val="24"/>
          <w:szCs w:val="24"/>
          <w:lang w:eastAsia="en-IN"/>
        </w:rPr>
        <w:t xml:space="preserve"> within five (05) days of receipt of the order (s)</w:t>
      </w:r>
      <w:r w:rsidR="007C18F5">
        <w:rPr>
          <w:rFonts w:ascii="Times New Roman" w:eastAsia="Times New Roman" w:hAnsi="Times New Roman" w:cs="Times New Roman"/>
          <w:color w:val="222222"/>
          <w:sz w:val="24"/>
          <w:szCs w:val="24"/>
          <w:lang w:eastAsia="en-IN"/>
        </w:rPr>
        <w:t>.</w:t>
      </w:r>
      <w:r w:rsidRPr="00F86FC0">
        <w:rPr>
          <w:rFonts w:ascii="Times New Roman" w:eastAsia="Times New Roman" w:hAnsi="Times New Roman" w:cs="Times New Roman"/>
          <w:color w:val="222222"/>
          <w:sz w:val="24"/>
          <w:szCs w:val="24"/>
          <w:lang w:eastAsia="en-IN"/>
        </w:rPr>
        <w:t xml:space="preserve"> If for any reason, the supply order cannot be executed within the stipulated period; prior intimation should be made to the library authority for consideration to avoid the penalty.</w:t>
      </w:r>
    </w:p>
    <w:p w:rsidR="00E43E65" w:rsidRPr="002F5E71" w:rsidRDefault="00E43E65" w:rsidP="00F86FC0">
      <w:pPr>
        <w:pStyle w:val="ListParagraph"/>
        <w:numPr>
          <w:ilvl w:val="0"/>
          <w:numId w:val="1"/>
        </w:numPr>
        <w:shd w:val="clear" w:color="auto" w:fill="FFFFFF"/>
        <w:spacing w:after="0" w:line="240" w:lineRule="auto"/>
        <w:ind w:left="709" w:hanging="425"/>
        <w:jc w:val="both"/>
        <w:rPr>
          <w:rFonts w:ascii="Times New Roman" w:eastAsia="Times New Roman" w:hAnsi="Times New Roman" w:cs="Times New Roman"/>
          <w:color w:val="222222"/>
          <w:sz w:val="24"/>
          <w:szCs w:val="24"/>
          <w:lang w:eastAsia="en-IN"/>
        </w:rPr>
      </w:pPr>
      <w:r w:rsidRPr="002F5E71">
        <w:rPr>
          <w:rFonts w:ascii="Times New Roman" w:eastAsia="Times New Roman" w:hAnsi="Times New Roman" w:cs="Times New Roman"/>
          <w:color w:val="222222"/>
          <w:sz w:val="24"/>
          <w:szCs w:val="24"/>
          <w:lang w:eastAsia="en-IN"/>
        </w:rPr>
        <w:t xml:space="preserve"> Books must be in good condition. Damaged/mutilated/</w:t>
      </w:r>
      <w:proofErr w:type="spellStart"/>
      <w:r w:rsidRPr="002F5E71">
        <w:rPr>
          <w:rFonts w:ascii="Times New Roman" w:eastAsia="Times New Roman" w:hAnsi="Times New Roman" w:cs="Times New Roman"/>
          <w:color w:val="222222"/>
          <w:sz w:val="24"/>
          <w:szCs w:val="24"/>
          <w:lang w:eastAsia="en-IN"/>
        </w:rPr>
        <w:t>solled</w:t>
      </w:r>
      <w:proofErr w:type="spellEnd"/>
      <w:r w:rsidRPr="002F5E71">
        <w:rPr>
          <w:rFonts w:ascii="Times New Roman" w:eastAsia="Times New Roman" w:hAnsi="Times New Roman" w:cs="Times New Roman"/>
          <w:color w:val="222222"/>
          <w:sz w:val="24"/>
          <w:szCs w:val="24"/>
          <w:lang w:eastAsia="en-IN"/>
        </w:rPr>
        <w:t xml:space="preserve"> </w:t>
      </w:r>
      <w:proofErr w:type="gramStart"/>
      <w:r w:rsidRPr="002F5E71">
        <w:rPr>
          <w:rFonts w:ascii="Times New Roman" w:eastAsia="Times New Roman" w:hAnsi="Times New Roman" w:cs="Times New Roman"/>
          <w:color w:val="222222"/>
          <w:sz w:val="24"/>
          <w:szCs w:val="24"/>
          <w:lang w:eastAsia="en-IN"/>
        </w:rPr>
        <w:t>book (s), if supplied, have</w:t>
      </w:r>
      <w:proofErr w:type="gramEnd"/>
      <w:r w:rsidRPr="002F5E71">
        <w:rPr>
          <w:rFonts w:ascii="Times New Roman" w:eastAsia="Times New Roman" w:hAnsi="Times New Roman" w:cs="Times New Roman"/>
          <w:color w:val="222222"/>
          <w:sz w:val="24"/>
          <w:szCs w:val="24"/>
          <w:lang w:eastAsia="en-IN"/>
        </w:rPr>
        <w:t xml:space="preserve"> to be replaced without charging any extra cost. Book (s) with missing page (s), if any found at a later stage, shall have to be replaced by a good one even after it has been stamped for accession.</w:t>
      </w:r>
    </w:p>
    <w:p w:rsidR="00E43E65" w:rsidRPr="002F5E71" w:rsidRDefault="00E43E65" w:rsidP="00F86FC0">
      <w:pPr>
        <w:pStyle w:val="ListParagraph"/>
        <w:numPr>
          <w:ilvl w:val="0"/>
          <w:numId w:val="1"/>
        </w:numPr>
        <w:shd w:val="clear" w:color="auto" w:fill="FFFFFF"/>
        <w:spacing w:after="0" w:line="240" w:lineRule="auto"/>
        <w:ind w:left="709" w:hanging="425"/>
        <w:jc w:val="both"/>
        <w:rPr>
          <w:rFonts w:ascii="Times New Roman" w:eastAsia="Times New Roman" w:hAnsi="Times New Roman" w:cs="Times New Roman"/>
          <w:color w:val="222222"/>
          <w:sz w:val="24"/>
          <w:szCs w:val="24"/>
          <w:lang w:eastAsia="en-IN"/>
        </w:rPr>
      </w:pPr>
      <w:r w:rsidRPr="002F5E71">
        <w:rPr>
          <w:rFonts w:ascii="Times New Roman" w:eastAsia="Times New Roman" w:hAnsi="Times New Roman" w:cs="Times New Roman"/>
          <w:color w:val="222222"/>
          <w:sz w:val="24"/>
          <w:szCs w:val="24"/>
          <w:lang w:eastAsia="en-IN"/>
        </w:rPr>
        <w:t>The vendor (</w:t>
      </w:r>
      <w:r w:rsidR="007C18F5">
        <w:rPr>
          <w:rFonts w:ascii="Times New Roman" w:eastAsia="Times New Roman" w:hAnsi="Times New Roman" w:cs="Times New Roman"/>
          <w:color w:val="222222"/>
          <w:sz w:val="24"/>
          <w:szCs w:val="24"/>
          <w:lang w:eastAsia="en-IN"/>
        </w:rPr>
        <w:t>s</w:t>
      </w:r>
      <w:r w:rsidRPr="002F5E71">
        <w:rPr>
          <w:rFonts w:ascii="Times New Roman" w:eastAsia="Times New Roman" w:hAnsi="Times New Roman" w:cs="Times New Roman"/>
          <w:color w:val="222222"/>
          <w:sz w:val="24"/>
          <w:szCs w:val="24"/>
          <w:lang w:eastAsia="en-IN"/>
        </w:rPr>
        <w:t xml:space="preserve">) shall have to furnish the price proof of the book (s) along with a latest copy of the Good Office Committee (GOC). Every price proof and currency conversion proof should contain </w:t>
      </w:r>
      <w:proofErr w:type="spellStart"/>
      <w:r w:rsidRPr="002F5E71">
        <w:rPr>
          <w:rFonts w:ascii="Times New Roman" w:eastAsia="Times New Roman" w:hAnsi="Times New Roman" w:cs="Times New Roman"/>
          <w:color w:val="222222"/>
          <w:sz w:val="24"/>
          <w:szCs w:val="24"/>
          <w:lang w:eastAsia="en-IN"/>
        </w:rPr>
        <w:t>scal</w:t>
      </w:r>
      <w:proofErr w:type="spellEnd"/>
      <w:r w:rsidRPr="002F5E71">
        <w:rPr>
          <w:rFonts w:ascii="Times New Roman" w:eastAsia="Times New Roman" w:hAnsi="Times New Roman" w:cs="Times New Roman"/>
          <w:color w:val="222222"/>
          <w:sz w:val="24"/>
          <w:szCs w:val="24"/>
          <w:lang w:eastAsia="en-IN"/>
        </w:rPr>
        <w:t xml:space="preserve"> and authorized signature of the vendor. In case of any price manipulation detected at any stage, the vendor (s) will be held responsible for the same and the excess amount, if any, charged and paid will be refunded by the vendor to the University on </w:t>
      </w:r>
      <w:proofErr w:type="spellStart"/>
      <w:r w:rsidRPr="002F5E71">
        <w:rPr>
          <w:rFonts w:ascii="Times New Roman" w:eastAsia="Times New Roman" w:hAnsi="Times New Roman" w:cs="Times New Roman"/>
          <w:color w:val="222222"/>
          <w:sz w:val="24"/>
          <w:szCs w:val="24"/>
          <w:lang w:eastAsia="en-IN"/>
        </w:rPr>
        <w:t>installment</w:t>
      </w:r>
      <w:proofErr w:type="spellEnd"/>
      <w:r w:rsidRPr="002F5E71">
        <w:rPr>
          <w:rFonts w:ascii="Times New Roman" w:eastAsia="Times New Roman" w:hAnsi="Times New Roman" w:cs="Times New Roman"/>
          <w:color w:val="222222"/>
          <w:sz w:val="24"/>
          <w:szCs w:val="24"/>
          <w:lang w:eastAsia="en-IN"/>
        </w:rPr>
        <w:t>.</w:t>
      </w:r>
    </w:p>
    <w:p w:rsidR="00E43E65" w:rsidRPr="00E43E65" w:rsidRDefault="00E43E65"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E43E65" w:rsidRPr="002F5E71" w:rsidRDefault="00E43E65"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E43E65">
        <w:rPr>
          <w:rFonts w:ascii="Times New Roman" w:eastAsia="Times New Roman" w:hAnsi="Times New Roman" w:cs="Times New Roman"/>
          <w:b/>
          <w:color w:val="222222"/>
          <w:sz w:val="24"/>
          <w:szCs w:val="24"/>
          <w:lang w:eastAsia="en-IN"/>
        </w:rPr>
        <w:t>Specification of Supply</w:t>
      </w:r>
      <w:r w:rsidRPr="00E43E65">
        <w:rPr>
          <w:rFonts w:ascii="Times New Roman" w:eastAsia="Times New Roman" w:hAnsi="Times New Roman" w:cs="Times New Roman"/>
          <w:color w:val="222222"/>
          <w:sz w:val="24"/>
          <w:szCs w:val="24"/>
          <w:lang w:eastAsia="en-IN"/>
        </w:rPr>
        <w:t xml:space="preserve"> </w:t>
      </w:r>
    </w:p>
    <w:p w:rsidR="00E43E65" w:rsidRPr="00E43E65" w:rsidRDefault="00E43E65" w:rsidP="007815B7">
      <w:pPr>
        <w:shd w:val="clear" w:color="auto" w:fill="FFFFFF"/>
        <w:spacing w:after="0" w:line="240" w:lineRule="auto"/>
        <w:ind w:left="426" w:hanging="426"/>
        <w:jc w:val="both"/>
        <w:rPr>
          <w:rFonts w:ascii="Times New Roman" w:eastAsia="Times New Roman" w:hAnsi="Times New Roman" w:cs="Times New Roman"/>
          <w:color w:val="222222"/>
          <w:sz w:val="24"/>
          <w:szCs w:val="24"/>
          <w:lang w:eastAsia="en-IN"/>
        </w:rPr>
      </w:pPr>
      <w:r w:rsidRPr="002F5E71">
        <w:rPr>
          <w:rFonts w:ascii="Times New Roman" w:eastAsia="Times New Roman" w:hAnsi="Times New Roman" w:cs="Times New Roman"/>
          <w:color w:val="222222"/>
          <w:sz w:val="24"/>
          <w:szCs w:val="24"/>
          <w:lang w:eastAsia="en-IN"/>
        </w:rPr>
        <w:t>i</w:t>
      </w:r>
      <w:r w:rsidRPr="00E43E65">
        <w:rPr>
          <w:rFonts w:ascii="Times New Roman" w:eastAsia="Times New Roman" w:hAnsi="Times New Roman" w:cs="Times New Roman"/>
          <w:color w:val="222222"/>
          <w:sz w:val="24"/>
          <w:szCs w:val="24"/>
          <w:lang w:eastAsia="en-IN"/>
        </w:rPr>
        <w:t>. All book (s) supplied should be as per bibliographic specifications.</w:t>
      </w:r>
    </w:p>
    <w:p w:rsidR="00E43E65" w:rsidRPr="002F5E71" w:rsidRDefault="00E43E65" w:rsidP="007815B7">
      <w:pPr>
        <w:shd w:val="clear" w:color="auto" w:fill="FFFFFF"/>
        <w:spacing w:after="0" w:line="240" w:lineRule="auto"/>
        <w:ind w:left="426" w:hanging="426"/>
        <w:jc w:val="both"/>
        <w:rPr>
          <w:rFonts w:ascii="Times New Roman" w:eastAsia="Times New Roman" w:hAnsi="Times New Roman" w:cs="Times New Roman"/>
          <w:color w:val="222222"/>
          <w:sz w:val="24"/>
          <w:szCs w:val="24"/>
          <w:lang w:eastAsia="en-IN"/>
        </w:rPr>
      </w:pPr>
      <w:r w:rsidRPr="00E43E65">
        <w:rPr>
          <w:rFonts w:ascii="Times New Roman" w:eastAsia="Times New Roman" w:hAnsi="Times New Roman" w:cs="Times New Roman"/>
          <w:color w:val="222222"/>
          <w:sz w:val="24"/>
          <w:szCs w:val="24"/>
          <w:lang w:eastAsia="en-IN"/>
        </w:rPr>
        <w:t xml:space="preserve">ii. If the </w:t>
      </w:r>
      <w:proofErr w:type="gramStart"/>
      <w:r w:rsidRPr="00E43E65">
        <w:rPr>
          <w:rFonts w:ascii="Times New Roman" w:eastAsia="Times New Roman" w:hAnsi="Times New Roman" w:cs="Times New Roman"/>
          <w:color w:val="222222"/>
          <w:sz w:val="24"/>
          <w:szCs w:val="24"/>
          <w:lang w:eastAsia="en-IN"/>
        </w:rPr>
        <w:t>book (s) are</w:t>
      </w:r>
      <w:proofErr w:type="gramEnd"/>
      <w:r w:rsidRPr="00E43E65">
        <w:rPr>
          <w:rFonts w:ascii="Times New Roman" w:eastAsia="Times New Roman" w:hAnsi="Times New Roman" w:cs="Times New Roman"/>
          <w:color w:val="222222"/>
          <w:sz w:val="24"/>
          <w:szCs w:val="24"/>
          <w:lang w:eastAsia="en-IN"/>
        </w:rPr>
        <w:t xml:space="preserve"> not found satisfactory, the same will be sent back and the expenditure shall be borne by the vendor (s) </w:t>
      </w:r>
    </w:p>
    <w:p w:rsidR="00E43E65" w:rsidRPr="002F5E71" w:rsidRDefault="00E43E65" w:rsidP="007815B7">
      <w:pPr>
        <w:shd w:val="clear" w:color="auto" w:fill="FFFFFF"/>
        <w:spacing w:after="0" w:line="240" w:lineRule="auto"/>
        <w:ind w:left="426" w:hanging="426"/>
        <w:jc w:val="both"/>
        <w:rPr>
          <w:rFonts w:ascii="Times New Roman" w:eastAsia="Times New Roman" w:hAnsi="Times New Roman" w:cs="Times New Roman"/>
          <w:color w:val="222222"/>
          <w:sz w:val="24"/>
          <w:szCs w:val="24"/>
          <w:lang w:eastAsia="en-IN"/>
        </w:rPr>
      </w:pPr>
      <w:r w:rsidRPr="00E43E65">
        <w:rPr>
          <w:rFonts w:ascii="Times New Roman" w:eastAsia="Times New Roman" w:hAnsi="Times New Roman" w:cs="Times New Roman"/>
          <w:color w:val="222222"/>
          <w:sz w:val="24"/>
          <w:szCs w:val="24"/>
          <w:lang w:eastAsia="en-IN"/>
        </w:rPr>
        <w:t>iii. In the case of foreign publication (s), the original prices in the foreign currency should</w:t>
      </w:r>
      <w:r w:rsidRPr="002F5E71">
        <w:rPr>
          <w:rFonts w:ascii="Times New Roman" w:eastAsia="Times New Roman" w:hAnsi="Times New Roman" w:cs="Times New Roman"/>
          <w:color w:val="222222"/>
          <w:sz w:val="24"/>
          <w:szCs w:val="24"/>
          <w:lang w:eastAsia="en-IN"/>
        </w:rPr>
        <w:t xml:space="preserve"> </w:t>
      </w:r>
      <w:r w:rsidRPr="00E43E65">
        <w:rPr>
          <w:rFonts w:ascii="Times New Roman" w:eastAsia="Times New Roman" w:hAnsi="Times New Roman" w:cs="Times New Roman"/>
          <w:color w:val="222222"/>
          <w:sz w:val="24"/>
          <w:szCs w:val="24"/>
          <w:lang w:eastAsia="en-IN"/>
        </w:rPr>
        <w:t xml:space="preserve">be mentioned in the invoice (s) along with the prices in rupees charged as per the Good. </w:t>
      </w:r>
      <w:proofErr w:type="gramStart"/>
      <w:r w:rsidRPr="00E43E65">
        <w:rPr>
          <w:rFonts w:ascii="Times New Roman" w:eastAsia="Times New Roman" w:hAnsi="Times New Roman" w:cs="Times New Roman"/>
          <w:color w:val="222222"/>
          <w:sz w:val="24"/>
          <w:szCs w:val="24"/>
          <w:lang w:eastAsia="en-IN"/>
        </w:rPr>
        <w:t>Office Committee (GOC)</w:t>
      </w:r>
      <w:r w:rsidRPr="002F5E71">
        <w:rPr>
          <w:rFonts w:ascii="Times New Roman" w:eastAsia="Times New Roman" w:hAnsi="Times New Roman" w:cs="Times New Roman"/>
          <w:color w:val="222222"/>
          <w:sz w:val="24"/>
          <w:szCs w:val="24"/>
          <w:lang w:eastAsia="en-IN"/>
        </w:rPr>
        <w:t>.</w:t>
      </w:r>
      <w:proofErr w:type="gramEnd"/>
    </w:p>
    <w:p w:rsidR="00E43E65" w:rsidRPr="00E43E65" w:rsidRDefault="00E43E65" w:rsidP="007815B7">
      <w:pPr>
        <w:shd w:val="clear" w:color="auto" w:fill="FFFFFF"/>
        <w:spacing w:after="0" w:line="240" w:lineRule="auto"/>
        <w:ind w:left="426" w:hanging="426"/>
        <w:jc w:val="both"/>
        <w:rPr>
          <w:rFonts w:ascii="Times New Roman" w:eastAsia="Times New Roman" w:hAnsi="Times New Roman" w:cs="Times New Roman"/>
          <w:color w:val="222222"/>
          <w:sz w:val="24"/>
          <w:szCs w:val="24"/>
          <w:lang w:eastAsia="en-IN"/>
        </w:rPr>
      </w:pPr>
      <w:r w:rsidRPr="00E43E65">
        <w:rPr>
          <w:rFonts w:ascii="Times New Roman" w:eastAsia="Times New Roman" w:hAnsi="Times New Roman" w:cs="Times New Roman"/>
          <w:color w:val="222222"/>
          <w:sz w:val="24"/>
          <w:szCs w:val="24"/>
          <w:lang w:eastAsia="en-IN"/>
        </w:rPr>
        <w:t>iv. Banned book (s) should not be supplied. If any such book (s) is supplied, it would be for</w:t>
      </w:r>
      <w:r w:rsidR="007C18F5">
        <w:rPr>
          <w:rFonts w:ascii="Times New Roman" w:eastAsia="Times New Roman" w:hAnsi="Times New Roman" w:cs="Times New Roman"/>
          <w:color w:val="222222"/>
          <w:sz w:val="24"/>
          <w:szCs w:val="24"/>
          <w:lang w:eastAsia="en-IN"/>
        </w:rPr>
        <w:t>f</w:t>
      </w:r>
      <w:r w:rsidRPr="00E43E65">
        <w:rPr>
          <w:rFonts w:ascii="Times New Roman" w:eastAsia="Times New Roman" w:hAnsi="Times New Roman" w:cs="Times New Roman"/>
          <w:color w:val="222222"/>
          <w:sz w:val="24"/>
          <w:szCs w:val="24"/>
          <w:lang w:eastAsia="en-IN"/>
        </w:rPr>
        <w:t>eited.</w:t>
      </w:r>
    </w:p>
    <w:p w:rsidR="00E43E65" w:rsidRPr="00E43E65" w:rsidRDefault="00E43E65"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E43E65" w:rsidRPr="00E43E65" w:rsidRDefault="00E43E65" w:rsidP="002F5E71">
      <w:pPr>
        <w:shd w:val="clear" w:color="auto" w:fill="FFFFFF"/>
        <w:spacing w:after="0" w:line="240" w:lineRule="auto"/>
        <w:jc w:val="both"/>
        <w:rPr>
          <w:rFonts w:ascii="Times New Roman" w:eastAsia="Times New Roman" w:hAnsi="Times New Roman" w:cs="Times New Roman"/>
          <w:b/>
          <w:color w:val="222222"/>
          <w:sz w:val="24"/>
          <w:szCs w:val="24"/>
          <w:lang w:eastAsia="en-IN"/>
        </w:rPr>
      </w:pPr>
      <w:r w:rsidRPr="00E43E65">
        <w:rPr>
          <w:rFonts w:ascii="Times New Roman" w:eastAsia="Times New Roman" w:hAnsi="Times New Roman" w:cs="Times New Roman"/>
          <w:b/>
          <w:color w:val="222222"/>
          <w:sz w:val="24"/>
          <w:szCs w:val="24"/>
          <w:lang w:eastAsia="en-IN"/>
        </w:rPr>
        <w:t>Delivery</w:t>
      </w:r>
    </w:p>
    <w:p w:rsidR="00E43E65" w:rsidRPr="00E43E65" w:rsidRDefault="00E43E65"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E43E65" w:rsidRPr="002F5E71" w:rsidRDefault="00E43E65"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E43E65">
        <w:rPr>
          <w:rFonts w:ascii="Times New Roman" w:eastAsia="Times New Roman" w:hAnsi="Times New Roman" w:cs="Times New Roman"/>
          <w:color w:val="222222"/>
          <w:sz w:val="24"/>
          <w:szCs w:val="24"/>
          <w:lang w:eastAsia="en-IN"/>
        </w:rPr>
        <w:t xml:space="preserve">The vendor has to execute all the supplies within the stipulated time i.e. Six (06) weeks in case of foreign book (s) and 30 days in case of Indian book (s) from the date of issue of the purchase order (s). Book (s) journal (s) has to be delivered at the designated constituent colleges of Central Agricultural University, </w:t>
      </w:r>
      <w:proofErr w:type="spellStart"/>
      <w:r w:rsidRPr="00E43E65">
        <w:rPr>
          <w:rFonts w:ascii="Times New Roman" w:eastAsia="Times New Roman" w:hAnsi="Times New Roman" w:cs="Times New Roman"/>
          <w:color w:val="222222"/>
          <w:sz w:val="24"/>
          <w:szCs w:val="24"/>
          <w:lang w:eastAsia="en-IN"/>
        </w:rPr>
        <w:t>Imphal</w:t>
      </w:r>
      <w:proofErr w:type="spellEnd"/>
      <w:r w:rsidR="007C18F5">
        <w:rPr>
          <w:rFonts w:ascii="Times New Roman" w:eastAsia="Times New Roman" w:hAnsi="Times New Roman" w:cs="Times New Roman"/>
          <w:color w:val="222222"/>
          <w:sz w:val="24"/>
          <w:szCs w:val="24"/>
          <w:lang w:eastAsia="en-IN"/>
        </w:rPr>
        <w:t>.</w:t>
      </w:r>
      <w:r w:rsidRPr="00E43E65">
        <w:rPr>
          <w:rFonts w:ascii="Times New Roman" w:eastAsia="Times New Roman" w:hAnsi="Times New Roman" w:cs="Times New Roman"/>
          <w:color w:val="222222"/>
          <w:sz w:val="24"/>
          <w:szCs w:val="24"/>
          <w:lang w:eastAsia="en-IN"/>
        </w:rPr>
        <w:t xml:space="preserve"> Transportation, postal and any other </w:t>
      </w:r>
      <w:r w:rsidRPr="00E43E65">
        <w:rPr>
          <w:rFonts w:ascii="Times New Roman" w:eastAsia="Times New Roman" w:hAnsi="Times New Roman" w:cs="Times New Roman"/>
          <w:color w:val="222222"/>
          <w:sz w:val="24"/>
          <w:szCs w:val="24"/>
          <w:lang w:eastAsia="en-IN"/>
        </w:rPr>
        <w:lastRenderedPageBreak/>
        <w:t>charges will have to be borne by the vendor (s). Transit insurance will be borne by vendor (s) till the supply reaches the destination.</w:t>
      </w:r>
    </w:p>
    <w:p w:rsidR="00E43E65" w:rsidRPr="002F5E71" w:rsidRDefault="00E43E65"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E43E65" w:rsidRPr="002F5E71" w:rsidRDefault="00E43E65"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E43E65">
        <w:rPr>
          <w:rFonts w:ascii="Times New Roman" w:eastAsia="Times New Roman" w:hAnsi="Times New Roman" w:cs="Times New Roman"/>
          <w:b/>
          <w:color w:val="222222"/>
          <w:sz w:val="24"/>
          <w:szCs w:val="24"/>
          <w:lang w:eastAsia="en-IN"/>
        </w:rPr>
        <w:t>Invoice</w:t>
      </w:r>
      <w:r w:rsidRPr="00E43E65">
        <w:rPr>
          <w:rFonts w:ascii="Times New Roman" w:eastAsia="Times New Roman" w:hAnsi="Times New Roman" w:cs="Times New Roman"/>
          <w:color w:val="222222"/>
          <w:sz w:val="24"/>
          <w:szCs w:val="24"/>
          <w:lang w:eastAsia="en-IN"/>
        </w:rPr>
        <w:t xml:space="preserve"> </w:t>
      </w:r>
    </w:p>
    <w:p w:rsidR="00411210" w:rsidRPr="002F5E71" w:rsidRDefault="00E43E65"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E43E65">
        <w:rPr>
          <w:rFonts w:ascii="Times New Roman" w:eastAsia="Times New Roman" w:hAnsi="Times New Roman" w:cs="Times New Roman"/>
          <w:color w:val="222222"/>
          <w:sz w:val="24"/>
          <w:szCs w:val="24"/>
          <w:lang w:eastAsia="en-IN"/>
        </w:rPr>
        <w:t xml:space="preserve">The invoice (s), duly stamped, should be in quadruplicate and made in </w:t>
      </w:r>
      <w:proofErr w:type="spellStart"/>
      <w:r w:rsidRPr="00E43E65">
        <w:rPr>
          <w:rFonts w:ascii="Times New Roman" w:eastAsia="Times New Roman" w:hAnsi="Times New Roman" w:cs="Times New Roman"/>
          <w:color w:val="222222"/>
          <w:sz w:val="24"/>
          <w:szCs w:val="24"/>
          <w:lang w:eastAsia="en-IN"/>
        </w:rPr>
        <w:t>favor</w:t>
      </w:r>
      <w:proofErr w:type="spellEnd"/>
      <w:r w:rsidRPr="00E43E65">
        <w:rPr>
          <w:rFonts w:ascii="Times New Roman" w:eastAsia="Times New Roman" w:hAnsi="Times New Roman" w:cs="Times New Roman"/>
          <w:color w:val="222222"/>
          <w:sz w:val="24"/>
          <w:szCs w:val="24"/>
          <w:lang w:eastAsia="en-IN"/>
        </w:rPr>
        <w:t xml:space="preserve"> of the Director of Instruction, Central Agricultural University, </w:t>
      </w:r>
      <w:proofErr w:type="spellStart"/>
      <w:r w:rsidRPr="00E43E65">
        <w:rPr>
          <w:rFonts w:ascii="Times New Roman" w:eastAsia="Times New Roman" w:hAnsi="Times New Roman" w:cs="Times New Roman"/>
          <w:color w:val="222222"/>
          <w:sz w:val="24"/>
          <w:szCs w:val="24"/>
          <w:lang w:eastAsia="en-IN"/>
        </w:rPr>
        <w:t>Imphal</w:t>
      </w:r>
      <w:proofErr w:type="spellEnd"/>
      <w:r w:rsidR="007C18F5">
        <w:rPr>
          <w:rFonts w:ascii="Times New Roman" w:eastAsia="Times New Roman" w:hAnsi="Times New Roman" w:cs="Times New Roman"/>
          <w:color w:val="222222"/>
          <w:sz w:val="24"/>
          <w:szCs w:val="24"/>
          <w:lang w:eastAsia="en-IN"/>
        </w:rPr>
        <w:t>.</w:t>
      </w:r>
      <w:r w:rsidRPr="00E43E65">
        <w:rPr>
          <w:rFonts w:ascii="Times New Roman" w:eastAsia="Times New Roman" w:hAnsi="Times New Roman" w:cs="Times New Roman"/>
          <w:color w:val="222222"/>
          <w:sz w:val="24"/>
          <w:szCs w:val="24"/>
          <w:lang w:eastAsia="en-IN"/>
        </w:rPr>
        <w:t xml:space="preserve"> The vendor (s) has to certify that</w:t>
      </w:r>
      <w:r w:rsidR="00411210" w:rsidRPr="002F5E71">
        <w:rPr>
          <w:rFonts w:ascii="Times New Roman" w:eastAsia="Times New Roman" w:hAnsi="Times New Roman" w:cs="Times New Roman"/>
          <w:color w:val="222222"/>
          <w:sz w:val="24"/>
          <w:szCs w:val="24"/>
          <w:lang w:eastAsia="en-IN"/>
        </w:rPr>
        <w:t>:</w:t>
      </w:r>
    </w:p>
    <w:p w:rsidR="00411210" w:rsidRPr="002F5E71" w:rsidRDefault="00E43E65" w:rsidP="007815B7">
      <w:pPr>
        <w:pStyle w:val="ListParagraph"/>
        <w:numPr>
          <w:ilvl w:val="0"/>
          <w:numId w:val="2"/>
        </w:numPr>
        <w:shd w:val="clear" w:color="auto" w:fill="FFFFFF"/>
        <w:spacing w:after="0" w:line="240" w:lineRule="auto"/>
        <w:ind w:left="709" w:hanging="425"/>
        <w:jc w:val="both"/>
        <w:rPr>
          <w:rFonts w:ascii="Times New Roman" w:eastAsia="Times New Roman" w:hAnsi="Times New Roman" w:cs="Times New Roman"/>
          <w:color w:val="222222"/>
          <w:sz w:val="24"/>
          <w:szCs w:val="24"/>
          <w:lang w:eastAsia="en-IN"/>
        </w:rPr>
      </w:pPr>
      <w:r w:rsidRPr="002F5E71">
        <w:rPr>
          <w:rFonts w:ascii="Times New Roman" w:eastAsia="Times New Roman" w:hAnsi="Times New Roman" w:cs="Times New Roman"/>
          <w:color w:val="222222"/>
          <w:sz w:val="24"/>
          <w:szCs w:val="24"/>
          <w:lang w:eastAsia="en-IN"/>
        </w:rPr>
        <w:t xml:space="preserve">The prices charged in this invoice (s) are the actual, true and correct: </w:t>
      </w:r>
    </w:p>
    <w:p w:rsidR="00411210" w:rsidRPr="002F5E71" w:rsidRDefault="00E43E65" w:rsidP="007815B7">
      <w:pPr>
        <w:pStyle w:val="ListParagraph"/>
        <w:numPr>
          <w:ilvl w:val="0"/>
          <w:numId w:val="2"/>
        </w:numPr>
        <w:shd w:val="clear" w:color="auto" w:fill="FFFFFF"/>
        <w:spacing w:after="0" w:line="240" w:lineRule="auto"/>
        <w:ind w:left="709" w:hanging="425"/>
        <w:jc w:val="both"/>
        <w:rPr>
          <w:rFonts w:ascii="Times New Roman" w:eastAsia="Times New Roman" w:hAnsi="Times New Roman" w:cs="Times New Roman"/>
          <w:color w:val="222222"/>
          <w:sz w:val="24"/>
          <w:szCs w:val="24"/>
          <w:lang w:eastAsia="en-IN"/>
        </w:rPr>
      </w:pPr>
      <w:r w:rsidRPr="002F5E71">
        <w:rPr>
          <w:rFonts w:ascii="Times New Roman" w:eastAsia="Times New Roman" w:hAnsi="Times New Roman" w:cs="Times New Roman"/>
          <w:color w:val="222222"/>
          <w:sz w:val="24"/>
          <w:szCs w:val="24"/>
          <w:lang w:eastAsia="en-IN"/>
        </w:rPr>
        <w:t xml:space="preserve">The prices charged are as </w:t>
      </w:r>
      <w:r w:rsidR="007C18F5">
        <w:rPr>
          <w:rFonts w:ascii="Times New Roman" w:eastAsia="Times New Roman" w:hAnsi="Times New Roman" w:cs="Times New Roman"/>
          <w:color w:val="222222"/>
          <w:sz w:val="24"/>
          <w:szCs w:val="24"/>
          <w:lang w:eastAsia="en-IN"/>
        </w:rPr>
        <w:t xml:space="preserve">per the publisher's invoice </w:t>
      </w:r>
      <w:r w:rsidRPr="002F5E71">
        <w:rPr>
          <w:rFonts w:ascii="Times New Roman" w:eastAsia="Times New Roman" w:hAnsi="Times New Roman" w:cs="Times New Roman"/>
          <w:color w:val="222222"/>
          <w:sz w:val="24"/>
          <w:szCs w:val="24"/>
          <w:lang w:eastAsia="en-IN"/>
        </w:rPr>
        <w:t>publisher</w:t>
      </w:r>
      <w:r w:rsidR="007C18F5">
        <w:rPr>
          <w:rFonts w:ascii="Times New Roman" w:eastAsia="Times New Roman" w:hAnsi="Times New Roman" w:cs="Times New Roman"/>
          <w:color w:val="222222"/>
          <w:sz w:val="24"/>
          <w:szCs w:val="24"/>
          <w:lang w:eastAsia="en-IN"/>
        </w:rPr>
        <w:t xml:space="preserve"> (s) </w:t>
      </w:r>
      <w:r w:rsidRPr="002F5E71">
        <w:rPr>
          <w:rFonts w:ascii="Times New Roman" w:eastAsia="Times New Roman" w:hAnsi="Times New Roman" w:cs="Times New Roman"/>
          <w:color w:val="222222"/>
          <w:sz w:val="24"/>
          <w:szCs w:val="24"/>
          <w:lang w:eastAsia="en-IN"/>
        </w:rPr>
        <w:t>importer (s)</w:t>
      </w:r>
      <w:r w:rsidR="007C18F5">
        <w:rPr>
          <w:rFonts w:ascii="Times New Roman" w:eastAsia="Times New Roman" w:hAnsi="Times New Roman" w:cs="Times New Roman"/>
          <w:color w:val="222222"/>
          <w:sz w:val="24"/>
          <w:szCs w:val="24"/>
          <w:lang w:eastAsia="en-IN"/>
        </w:rPr>
        <w:t xml:space="preserve"> </w:t>
      </w:r>
      <w:r w:rsidRPr="002F5E71">
        <w:rPr>
          <w:rFonts w:ascii="Times New Roman" w:eastAsia="Times New Roman" w:hAnsi="Times New Roman" w:cs="Times New Roman"/>
          <w:color w:val="222222"/>
          <w:sz w:val="24"/>
          <w:szCs w:val="24"/>
          <w:lang w:eastAsia="en-IN"/>
        </w:rPr>
        <w:t xml:space="preserve">distributor (s) and the latest catalogue. </w:t>
      </w:r>
    </w:p>
    <w:p w:rsidR="00E43E65" w:rsidRPr="002F5E71" w:rsidRDefault="00E43E65" w:rsidP="007815B7">
      <w:pPr>
        <w:pStyle w:val="ListParagraph"/>
        <w:numPr>
          <w:ilvl w:val="0"/>
          <w:numId w:val="2"/>
        </w:numPr>
        <w:shd w:val="clear" w:color="auto" w:fill="FFFFFF"/>
        <w:spacing w:after="0" w:line="240" w:lineRule="auto"/>
        <w:ind w:left="709" w:hanging="425"/>
        <w:jc w:val="both"/>
        <w:rPr>
          <w:rFonts w:ascii="Times New Roman" w:eastAsia="Times New Roman" w:hAnsi="Times New Roman" w:cs="Times New Roman"/>
          <w:color w:val="222222"/>
          <w:sz w:val="24"/>
          <w:szCs w:val="24"/>
          <w:lang w:eastAsia="en-IN"/>
        </w:rPr>
      </w:pPr>
      <w:r w:rsidRPr="002F5E71">
        <w:rPr>
          <w:rFonts w:ascii="Times New Roman" w:eastAsia="Times New Roman" w:hAnsi="Times New Roman" w:cs="Times New Roman"/>
          <w:color w:val="222222"/>
          <w:sz w:val="24"/>
          <w:szCs w:val="24"/>
          <w:lang w:eastAsia="en-IN"/>
        </w:rPr>
        <w:t>The latest edition (s) of book (s) have been supplied, and they are not remaindered</w:t>
      </w:r>
      <w:r w:rsidR="00411210" w:rsidRPr="002F5E71">
        <w:rPr>
          <w:rFonts w:ascii="Times New Roman" w:eastAsia="Times New Roman" w:hAnsi="Times New Roman" w:cs="Times New Roman"/>
          <w:color w:val="222222"/>
          <w:sz w:val="24"/>
          <w:szCs w:val="24"/>
          <w:lang w:eastAsia="en-IN"/>
        </w:rPr>
        <w:t xml:space="preserve"> </w:t>
      </w:r>
      <w:proofErr w:type="spellStart"/>
      <w:r w:rsidRPr="002F5E71">
        <w:rPr>
          <w:rFonts w:ascii="Times New Roman" w:eastAsia="Times New Roman" w:hAnsi="Times New Roman" w:cs="Times New Roman"/>
          <w:color w:val="222222"/>
          <w:sz w:val="24"/>
          <w:szCs w:val="24"/>
          <w:lang w:eastAsia="en-IN"/>
        </w:rPr>
        <w:t>titiles</w:t>
      </w:r>
      <w:proofErr w:type="spellEnd"/>
    </w:p>
    <w:p w:rsidR="00411210" w:rsidRPr="002F5E71" w:rsidRDefault="00E43E65" w:rsidP="007815B7">
      <w:pPr>
        <w:pStyle w:val="ListParagraph"/>
        <w:numPr>
          <w:ilvl w:val="0"/>
          <w:numId w:val="2"/>
        </w:numPr>
        <w:shd w:val="clear" w:color="auto" w:fill="FFFFFF"/>
        <w:spacing w:after="0" w:line="240" w:lineRule="auto"/>
        <w:ind w:left="709" w:hanging="425"/>
        <w:jc w:val="both"/>
        <w:rPr>
          <w:rFonts w:ascii="Times New Roman" w:eastAsia="Times New Roman" w:hAnsi="Times New Roman" w:cs="Times New Roman"/>
          <w:color w:val="222222"/>
          <w:sz w:val="24"/>
          <w:szCs w:val="24"/>
          <w:lang w:eastAsia="en-IN"/>
        </w:rPr>
      </w:pPr>
      <w:r w:rsidRPr="002F5E71">
        <w:rPr>
          <w:rFonts w:ascii="Times New Roman" w:eastAsia="Times New Roman" w:hAnsi="Times New Roman" w:cs="Times New Roman"/>
          <w:color w:val="222222"/>
          <w:sz w:val="24"/>
          <w:szCs w:val="24"/>
          <w:lang w:eastAsia="en-IN"/>
        </w:rPr>
        <w:t xml:space="preserve">Conversion rates have been charged as per the Good Offices Committee (GOC) rate </w:t>
      </w:r>
    </w:p>
    <w:p w:rsidR="00411210" w:rsidRPr="002F5E71" w:rsidRDefault="00411210" w:rsidP="002F5E71">
      <w:pPr>
        <w:pStyle w:val="ListParagraph"/>
        <w:jc w:val="both"/>
        <w:rPr>
          <w:rFonts w:ascii="Times New Roman" w:eastAsia="Times New Roman" w:hAnsi="Times New Roman" w:cs="Times New Roman"/>
          <w:color w:val="222222"/>
          <w:sz w:val="24"/>
          <w:szCs w:val="24"/>
          <w:lang w:eastAsia="en-IN"/>
        </w:rPr>
      </w:pPr>
    </w:p>
    <w:p w:rsidR="00411210" w:rsidRPr="007815B7" w:rsidRDefault="00E43E65" w:rsidP="002F5E71">
      <w:pPr>
        <w:shd w:val="clear" w:color="auto" w:fill="FFFFFF"/>
        <w:spacing w:after="0" w:line="240" w:lineRule="auto"/>
        <w:jc w:val="both"/>
        <w:rPr>
          <w:rFonts w:ascii="Times New Roman" w:eastAsia="Times New Roman" w:hAnsi="Times New Roman" w:cs="Times New Roman"/>
          <w:b/>
          <w:color w:val="222222"/>
          <w:sz w:val="24"/>
          <w:szCs w:val="24"/>
          <w:lang w:eastAsia="en-IN"/>
        </w:rPr>
      </w:pPr>
      <w:r w:rsidRPr="007815B7">
        <w:rPr>
          <w:rFonts w:ascii="Times New Roman" w:eastAsia="Times New Roman" w:hAnsi="Times New Roman" w:cs="Times New Roman"/>
          <w:b/>
          <w:color w:val="222222"/>
          <w:sz w:val="24"/>
          <w:szCs w:val="24"/>
          <w:lang w:eastAsia="en-IN"/>
        </w:rPr>
        <w:t xml:space="preserve">Payment </w:t>
      </w:r>
    </w:p>
    <w:p w:rsidR="00411210" w:rsidRPr="002F5E71" w:rsidRDefault="00411210"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E43E65" w:rsidRPr="002F5E71" w:rsidRDefault="00E43E65"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2F5E71">
        <w:rPr>
          <w:rFonts w:ascii="Times New Roman" w:eastAsia="Times New Roman" w:hAnsi="Times New Roman" w:cs="Times New Roman"/>
          <w:color w:val="222222"/>
          <w:sz w:val="24"/>
          <w:szCs w:val="24"/>
          <w:lang w:eastAsia="en-IN"/>
        </w:rPr>
        <w:t>Payment will be made in Indian rupees only through NEFT/RTGS/Wire Transfer within a reasonable time from the date of receipt of the consignment provided book (s) are supplied and received in good conditions.</w:t>
      </w:r>
    </w:p>
    <w:p w:rsidR="00E43E65" w:rsidRPr="00E43E65" w:rsidRDefault="00E43E65"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E43E65" w:rsidRPr="00E43E65" w:rsidRDefault="00E43E65" w:rsidP="002F5E71">
      <w:pPr>
        <w:shd w:val="clear" w:color="auto" w:fill="FFFFFF"/>
        <w:spacing w:after="0" w:line="240" w:lineRule="auto"/>
        <w:jc w:val="both"/>
        <w:rPr>
          <w:rFonts w:ascii="Times New Roman" w:eastAsia="Times New Roman" w:hAnsi="Times New Roman" w:cs="Times New Roman"/>
          <w:b/>
          <w:color w:val="222222"/>
          <w:sz w:val="24"/>
          <w:szCs w:val="24"/>
          <w:lang w:eastAsia="en-IN"/>
        </w:rPr>
      </w:pPr>
      <w:r w:rsidRPr="00E43E65">
        <w:rPr>
          <w:rFonts w:ascii="Times New Roman" w:eastAsia="Times New Roman" w:hAnsi="Times New Roman" w:cs="Times New Roman"/>
          <w:b/>
          <w:color w:val="222222"/>
          <w:sz w:val="24"/>
          <w:szCs w:val="24"/>
          <w:lang w:eastAsia="en-IN"/>
        </w:rPr>
        <w:t>Sub-letting of the Contract</w:t>
      </w:r>
    </w:p>
    <w:p w:rsidR="00E43E65" w:rsidRPr="00E43E65" w:rsidRDefault="00E43E65"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E43E65" w:rsidRPr="00E43E65" w:rsidRDefault="00E43E65"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E43E65">
        <w:rPr>
          <w:rFonts w:ascii="Times New Roman" w:eastAsia="Times New Roman" w:hAnsi="Times New Roman" w:cs="Times New Roman"/>
          <w:color w:val="222222"/>
          <w:sz w:val="24"/>
          <w:szCs w:val="24"/>
          <w:lang w:eastAsia="en-IN"/>
        </w:rPr>
        <w:t>The successful vendor (s) shall be responsible for full execution of the contract and shall not, in any case, assign or sublet ordered book (s) or part thereof to any other party which will otherwise attract penalty of 10% of the total value of the</w:t>
      </w:r>
      <w:r w:rsidR="007C18F5">
        <w:rPr>
          <w:rFonts w:ascii="Times New Roman" w:eastAsia="Times New Roman" w:hAnsi="Times New Roman" w:cs="Times New Roman"/>
          <w:color w:val="222222"/>
          <w:sz w:val="24"/>
          <w:szCs w:val="24"/>
          <w:lang w:eastAsia="en-IN"/>
        </w:rPr>
        <w:t xml:space="preserve"> </w:t>
      </w:r>
      <w:r w:rsidRPr="00E43E65">
        <w:rPr>
          <w:rFonts w:ascii="Times New Roman" w:eastAsia="Times New Roman" w:hAnsi="Times New Roman" w:cs="Times New Roman"/>
          <w:color w:val="222222"/>
          <w:sz w:val="24"/>
          <w:szCs w:val="24"/>
          <w:lang w:eastAsia="en-IN"/>
        </w:rPr>
        <w:t>order (s) and even liable to be debarred and black listing of the vendor (s).</w:t>
      </w:r>
    </w:p>
    <w:p w:rsidR="00E43E65" w:rsidRPr="00E43E65" w:rsidRDefault="00E43E65"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411210" w:rsidRPr="007815B7" w:rsidRDefault="00411210" w:rsidP="002F5E71">
      <w:pPr>
        <w:shd w:val="clear" w:color="auto" w:fill="FFFFFF"/>
        <w:spacing w:after="0" w:line="240" w:lineRule="auto"/>
        <w:jc w:val="both"/>
        <w:rPr>
          <w:rFonts w:ascii="Times New Roman" w:eastAsia="Times New Roman" w:hAnsi="Times New Roman" w:cs="Times New Roman"/>
          <w:b/>
          <w:color w:val="222222"/>
          <w:sz w:val="24"/>
          <w:szCs w:val="24"/>
          <w:lang w:eastAsia="en-IN"/>
        </w:rPr>
      </w:pPr>
      <w:r w:rsidRPr="007815B7">
        <w:rPr>
          <w:rFonts w:ascii="Times New Roman" w:eastAsia="Times New Roman" w:hAnsi="Times New Roman" w:cs="Times New Roman"/>
          <w:b/>
          <w:color w:val="222222"/>
          <w:sz w:val="24"/>
          <w:szCs w:val="24"/>
          <w:lang w:eastAsia="en-IN"/>
        </w:rPr>
        <w:t>Pen</w:t>
      </w:r>
      <w:r w:rsidR="00EE6BD1" w:rsidRPr="007815B7">
        <w:rPr>
          <w:rFonts w:ascii="Times New Roman" w:eastAsia="Times New Roman" w:hAnsi="Times New Roman" w:cs="Times New Roman"/>
          <w:b/>
          <w:color w:val="222222"/>
          <w:sz w:val="24"/>
          <w:szCs w:val="24"/>
          <w:lang w:eastAsia="en-IN"/>
        </w:rPr>
        <w:t>alty Clause</w:t>
      </w:r>
    </w:p>
    <w:p w:rsidR="00EE6BD1" w:rsidRPr="002F5E71" w:rsidRDefault="00EE6BD1"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E43E65" w:rsidRPr="002F5E71" w:rsidRDefault="00E43E65"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E43E65">
        <w:rPr>
          <w:rFonts w:ascii="Times New Roman" w:eastAsia="Times New Roman" w:hAnsi="Times New Roman" w:cs="Times New Roman"/>
          <w:color w:val="222222"/>
          <w:sz w:val="24"/>
          <w:szCs w:val="24"/>
          <w:lang w:eastAsia="en-IN"/>
        </w:rPr>
        <w:t xml:space="preserve">In case of unavailability to supply within the stipulated time or failure to deliver the goods within the delivery schedule as agreed upon, a satisfactory justification should be given to the Director of Instruction. If the reason is not </w:t>
      </w:r>
      <w:proofErr w:type="gramStart"/>
      <w:r w:rsidRPr="00E43E65">
        <w:rPr>
          <w:rFonts w:ascii="Times New Roman" w:eastAsia="Times New Roman" w:hAnsi="Times New Roman" w:cs="Times New Roman"/>
          <w:color w:val="222222"/>
          <w:sz w:val="24"/>
          <w:szCs w:val="24"/>
          <w:lang w:eastAsia="en-IN"/>
        </w:rPr>
        <w:t>satisfactory/justified</w:t>
      </w:r>
      <w:proofErr w:type="gramEnd"/>
      <w:r w:rsidRPr="00E43E65">
        <w:rPr>
          <w:rFonts w:ascii="Times New Roman" w:eastAsia="Times New Roman" w:hAnsi="Times New Roman" w:cs="Times New Roman"/>
          <w:color w:val="222222"/>
          <w:sz w:val="24"/>
          <w:szCs w:val="24"/>
          <w:lang w:eastAsia="en-IN"/>
        </w:rPr>
        <w:t>, a sum equivalent to 2.5% of the contract value for each week of delay or part thereof subject to a maximum of 10% of the contract value will be deducted from the bill (s). Once the maximum is reached, termination of the contract may be considered.</w:t>
      </w:r>
    </w:p>
    <w:p w:rsidR="00EE6BD1" w:rsidRPr="002F5E71" w:rsidRDefault="00EE6BD1"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7815B7" w:rsidRDefault="007815B7" w:rsidP="007815B7">
      <w:pPr>
        <w:shd w:val="clear" w:color="auto" w:fill="FFFFFF"/>
        <w:spacing w:after="0" w:line="240" w:lineRule="auto"/>
        <w:jc w:val="center"/>
        <w:rPr>
          <w:rFonts w:ascii="Times New Roman" w:eastAsia="Times New Roman" w:hAnsi="Times New Roman" w:cs="Times New Roman"/>
          <w:b/>
          <w:color w:val="222222"/>
          <w:sz w:val="24"/>
          <w:szCs w:val="24"/>
          <w:lang w:eastAsia="en-IN"/>
        </w:rPr>
      </w:pPr>
    </w:p>
    <w:p w:rsidR="007815B7" w:rsidRDefault="007815B7" w:rsidP="007815B7">
      <w:pPr>
        <w:shd w:val="clear" w:color="auto" w:fill="FFFFFF"/>
        <w:spacing w:after="0" w:line="240" w:lineRule="auto"/>
        <w:jc w:val="center"/>
        <w:rPr>
          <w:rFonts w:ascii="Times New Roman" w:eastAsia="Times New Roman" w:hAnsi="Times New Roman" w:cs="Times New Roman"/>
          <w:b/>
          <w:color w:val="222222"/>
          <w:sz w:val="24"/>
          <w:szCs w:val="24"/>
          <w:lang w:eastAsia="en-IN"/>
        </w:rPr>
      </w:pPr>
    </w:p>
    <w:p w:rsidR="007815B7" w:rsidRDefault="007815B7" w:rsidP="007815B7">
      <w:pPr>
        <w:shd w:val="clear" w:color="auto" w:fill="FFFFFF"/>
        <w:spacing w:after="0" w:line="240" w:lineRule="auto"/>
        <w:jc w:val="center"/>
        <w:rPr>
          <w:rFonts w:ascii="Times New Roman" w:eastAsia="Times New Roman" w:hAnsi="Times New Roman" w:cs="Times New Roman"/>
          <w:b/>
          <w:color w:val="222222"/>
          <w:sz w:val="24"/>
          <w:szCs w:val="24"/>
          <w:lang w:eastAsia="en-IN"/>
        </w:rPr>
      </w:pPr>
    </w:p>
    <w:p w:rsidR="007815B7" w:rsidRDefault="007815B7" w:rsidP="007815B7">
      <w:pPr>
        <w:shd w:val="clear" w:color="auto" w:fill="FFFFFF"/>
        <w:spacing w:after="0" w:line="240" w:lineRule="auto"/>
        <w:jc w:val="center"/>
        <w:rPr>
          <w:rFonts w:ascii="Times New Roman" w:eastAsia="Times New Roman" w:hAnsi="Times New Roman" w:cs="Times New Roman"/>
          <w:b/>
          <w:color w:val="222222"/>
          <w:sz w:val="24"/>
          <w:szCs w:val="24"/>
          <w:lang w:eastAsia="en-IN"/>
        </w:rPr>
      </w:pPr>
    </w:p>
    <w:p w:rsidR="007815B7" w:rsidRDefault="007815B7" w:rsidP="007815B7">
      <w:pPr>
        <w:shd w:val="clear" w:color="auto" w:fill="FFFFFF"/>
        <w:spacing w:after="0" w:line="240" w:lineRule="auto"/>
        <w:jc w:val="center"/>
        <w:rPr>
          <w:rFonts w:ascii="Times New Roman" w:eastAsia="Times New Roman" w:hAnsi="Times New Roman" w:cs="Times New Roman"/>
          <w:b/>
          <w:color w:val="222222"/>
          <w:sz w:val="24"/>
          <w:szCs w:val="24"/>
          <w:lang w:eastAsia="en-IN"/>
        </w:rPr>
      </w:pPr>
    </w:p>
    <w:p w:rsidR="007815B7" w:rsidRDefault="007815B7" w:rsidP="007815B7">
      <w:pPr>
        <w:shd w:val="clear" w:color="auto" w:fill="FFFFFF"/>
        <w:spacing w:after="0" w:line="240" w:lineRule="auto"/>
        <w:jc w:val="center"/>
        <w:rPr>
          <w:rFonts w:ascii="Times New Roman" w:eastAsia="Times New Roman" w:hAnsi="Times New Roman" w:cs="Times New Roman"/>
          <w:b/>
          <w:color w:val="222222"/>
          <w:sz w:val="24"/>
          <w:szCs w:val="24"/>
          <w:lang w:eastAsia="en-IN"/>
        </w:rPr>
      </w:pPr>
    </w:p>
    <w:p w:rsidR="007815B7" w:rsidRDefault="007815B7" w:rsidP="007815B7">
      <w:pPr>
        <w:shd w:val="clear" w:color="auto" w:fill="FFFFFF"/>
        <w:spacing w:after="0" w:line="240" w:lineRule="auto"/>
        <w:jc w:val="center"/>
        <w:rPr>
          <w:rFonts w:ascii="Times New Roman" w:eastAsia="Times New Roman" w:hAnsi="Times New Roman" w:cs="Times New Roman"/>
          <w:b/>
          <w:color w:val="222222"/>
          <w:sz w:val="24"/>
          <w:szCs w:val="24"/>
          <w:lang w:eastAsia="en-IN"/>
        </w:rPr>
      </w:pPr>
    </w:p>
    <w:p w:rsidR="007815B7" w:rsidRDefault="007815B7" w:rsidP="007815B7">
      <w:pPr>
        <w:shd w:val="clear" w:color="auto" w:fill="FFFFFF"/>
        <w:spacing w:after="0" w:line="240" w:lineRule="auto"/>
        <w:jc w:val="center"/>
        <w:rPr>
          <w:rFonts w:ascii="Times New Roman" w:eastAsia="Times New Roman" w:hAnsi="Times New Roman" w:cs="Times New Roman"/>
          <w:b/>
          <w:color w:val="222222"/>
          <w:sz w:val="24"/>
          <w:szCs w:val="24"/>
          <w:lang w:eastAsia="en-IN"/>
        </w:rPr>
      </w:pPr>
    </w:p>
    <w:p w:rsidR="007815B7" w:rsidRDefault="007815B7" w:rsidP="007815B7">
      <w:pPr>
        <w:shd w:val="clear" w:color="auto" w:fill="FFFFFF"/>
        <w:spacing w:after="0" w:line="240" w:lineRule="auto"/>
        <w:jc w:val="center"/>
        <w:rPr>
          <w:rFonts w:ascii="Times New Roman" w:eastAsia="Times New Roman" w:hAnsi="Times New Roman" w:cs="Times New Roman"/>
          <w:b/>
          <w:color w:val="222222"/>
          <w:sz w:val="24"/>
          <w:szCs w:val="24"/>
          <w:lang w:eastAsia="en-IN"/>
        </w:rPr>
      </w:pPr>
    </w:p>
    <w:p w:rsidR="007815B7" w:rsidRDefault="007815B7" w:rsidP="007815B7">
      <w:pPr>
        <w:shd w:val="clear" w:color="auto" w:fill="FFFFFF"/>
        <w:spacing w:after="0" w:line="240" w:lineRule="auto"/>
        <w:jc w:val="center"/>
        <w:rPr>
          <w:rFonts w:ascii="Times New Roman" w:eastAsia="Times New Roman" w:hAnsi="Times New Roman" w:cs="Times New Roman"/>
          <w:b/>
          <w:color w:val="222222"/>
          <w:sz w:val="24"/>
          <w:szCs w:val="24"/>
          <w:lang w:eastAsia="en-IN"/>
        </w:rPr>
      </w:pPr>
    </w:p>
    <w:p w:rsidR="00ED1DC8" w:rsidRDefault="00ED1DC8" w:rsidP="007815B7">
      <w:pPr>
        <w:shd w:val="clear" w:color="auto" w:fill="FFFFFF"/>
        <w:spacing w:after="0" w:line="240" w:lineRule="auto"/>
        <w:jc w:val="center"/>
        <w:rPr>
          <w:rFonts w:ascii="Times New Roman" w:eastAsia="Times New Roman" w:hAnsi="Times New Roman" w:cs="Times New Roman"/>
          <w:b/>
          <w:color w:val="222222"/>
          <w:sz w:val="24"/>
          <w:szCs w:val="24"/>
          <w:lang w:eastAsia="en-IN"/>
        </w:rPr>
      </w:pPr>
    </w:p>
    <w:p w:rsidR="007815B7" w:rsidRDefault="007815B7" w:rsidP="007815B7">
      <w:pPr>
        <w:shd w:val="clear" w:color="auto" w:fill="FFFFFF"/>
        <w:spacing w:after="0" w:line="240" w:lineRule="auto"/>
        <w:jc w:val="center"/>
        <w:rPr>
          <w:rFonts w:ascii="Times New Roman" w:eastAsia="Times New Roman" w:hAnsi="Times New Roman" w:cs="Times New Roman"/>
          <w:b/>
          <w:color w:val="222222"/>
          <w:sz w:val="24"/>
          <w:szCs w:val="24"/>
          <w:lang w:eastAsia="en-IN"/>
        </w:rPr>
      </w:pPr>
    </w:p>
    <w:p w:rsidR="007815B7" w:rsidRDefault="007815B7" w:rsidP="007815B7">
      <w:pPr>
        <w:shd w:val="clear" w:color="auto" w:fill="FFFFFF"/>
        <w:spacing w:after="0" w:line="240" w:lineRule="auto"/>
        <w:jc w:val="center"/>
        <w:rPr>
          <w:rFonts w:ascii="Times New Roman" w:eastAsia="Times New Roman" w:hAnsi="Times New Roman" w:cs="Times New Roman"/>
          <w:b/>
          <w:color w:val="222222"/>
          <w:sz w:val="24"/>
          <w:szCs w:val="24"/>
          <w:lang w:eastAsia="en-IN"/>
        </w:rPr>
      </w:pPr>
    </w:p>
    <w:p w:rsidR="007815B7" w:rsidRDefault="007815B7" w:rsidP="007815B7">
      <w:pPr>
        <w:shd w:val="clear" w:color="auto" w:fill="FFFFFF"/>
        <w:spacing w:after="0" w:line="240" w:lineRule="auto"/>
        <w:jc w:val="center"/>
        <w:rPr>
          <w:rFonts w:ascii="Times New Roman" w:eastAsia="Times New Roman" w:hAnsi="Times New Roman" w:cs="Times New Roman"/>
          <w:b/>
          <w:color w:val="222222"/>
          <w:sz w:val="24"/>
          <w:szCs w:val="24"/>
          <w:lang w:eastAsia="en-IN"/>
        </w:rPr>
      </w:pPr>
    </w:p>
    <w:p w:rsidR="007815B7" w:rsidRDefault="007815B7" w:rsidP="007815B7">
      <w:pPr>
        <w:shd w:val="clear" w:color="auto" w:fill="FFFFFF"/>
        <w:spacing w:after="0" w:line="240" w:lineRule="auto"/>
        <w:jc w:val="right"/>
        <w:rPr>
          <w:rFonts w:ascii="Times New Roman" w:eastAsia="Times New Roman" w:hAnsi="Times New Roman" w:cs="Times New Roman"/>
          <w:b/>
          <w:color w:val="222222"/>
          <w:sz w:val="24"/>
          <w:szCs w:val="24"/>
          <w:lang w:eastAsia="en-IN"/>
        </w:rPr>
      </w:pPr>
      <w:r>
        <w:rPr>
          <w:rFonts w:ascii="Times New Roman" w:eastAsia="Times New Roman" w:hAnsi="Times New Roman" w:cs="Times New Roman"/>
          <w:b/>
          <w:color w:val="222222"/>
          <w:sz w:val="24"/>
          <w:szCs w:val="24"/>
          <w:lang w:eastAsia="en-IN"/>
        </w:rPr>
        <w:lastRenderedPageBreak/>
        <w:t>Annexure-I</w:t>
      </w:r>
    </w:p>
    <w:p w:rsidR="007815B7" w:rsidRDefault="007815B7" w:rsidP="007815B7">
      <w:pPr>
        <w:shd w:val="clear" w:color="auto" w:fill="FFFFFF"/>
        <w:spacing w:after="0" w:line="240" w:lineRule="auto"/>
        <w:jc w:val="right"/>
        <w:rPr>
          <w:rFonts w:ascii="Times New Roman" w:eastAsia="Times New Roman" w:hAnsi="Times New Roman" w:cs="Times New Roman"/>
          <w:b/>
          <w:color w:val="222222"/>
          <w:sz w:val="24"/>
          <w:szCs w:val="24"/>
          <w:lang w:eastAsia="en-IN"/>
        </w:rPr>
      </w:pPr>
    </w:p>
    <w:p w:rsidR="00EE6BD1" w:rsidRPr="007815B7" w:rsidRDefault="00EE6BD1" w:rsidP="007815B7">
      <w:pPr>
        <w:shd w:val="clear" w:color="auto" w:fill="FFFFFF"/>
        <w:spacing w:after="0" w:line="240" w:lineRule="auto"/>
        <w:jc w:val="center"/>
        <w:rPr>
          <w:rFonts w:ascii="Times New Roman" w:eastAsia="Times New Roman" w:hAnsi="Times New Roman" w:cs="Times New Roman"/>
          <w:b/>
          <w:color w:val="222222"/>
          <w:sz w:val="24"/>
          <w:szCs w:val="24"/>
          <w:lang w:eastAsia="en-IN"/>
        </w:rPr>
      </w:pPr>
      <w:r w:rsidRPr="007815B7">
        <w:rPr>
          <w:rFonts w:ascii="Times New Roman" w:eastAsia="Times New Roman" w:hAnsi="Times New Roman" w:cs="Times New Roman"/>
          <w:b/>
          <w:color w:val="222222"/>
          <w:sz w:val="24"/>
          <w:szCs w:val="24"/>
          <w:lang w:eastAsia="en-IN"/>
        </w:rPr>
        <w:t>GENERAL INFORMATION (Technical Bid)</w:t>
      </w:r>
    </w:p>
    <w:p w:rsidR="00EE6BD1" w:rsidRPr="002F5E71" w:rsidRDefault="00EE6BD1"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tbl>
      <w:tblPr>
        <w:tblStyle w:val="TableGrid"/>
        <w:tblW w:w="0" w:type="auto"/>
        <w:tblLook w:val="04A0" w:firstRow="1" w:lastRow="0" w:firstColumn="1" w:lastColumn="0" w:noHBand="0" w:noVBand="1"/>
      </w:tblPr>
      <w:tblGrid>
        <w:gridCol w:w="959"/>
        <w:gridCol w:w="5812"/>
        <w:gridCol w:w="2471"/>
      </w:tblGrid>
      <w:tr w:rsidR="00EE6BD1" w:rsidRPr="002F5E71" w:rsidTr="007815B7">
        <w:tc>
          <w:tcPr>
            <w:tcW w:w="959" w:type="dxa"/>
          </w:tcPr>
          <w:p w:rsidR="00EE6BD1" w:rsidRPr="007815B7" w:rsidRDefault="00EE6BD1" w:rsidP="002F5E71">
            <w:pPr>
              <w:jc w:val="both"/>
              <w:rPr>
                <w:rFonts w:ascii="Times New Roman" w:eastAsia="Times New Roman" w:hAnsi="Times New Roman" w:cs="Times New Roman"/>
                <w:b/>
                <w:color w:val="222222"/>
                <w:sz w:val="24"/>
                <w:szCs w:val="24"/>
                <w:lang w:eastAsia="en-IN"/>
              </w:rPr>
            </w:pPr>
            <w:r w:rsidRPr="007815B7">
              <w:rPr>
                <w:rFonts w:ascii="Times New Roman" w:eastAsia="Times New Roman" w:hAnsi="Times New Roman" w:cs="Times New Roman"/>
                <w:b/>
                <w:color w:val="222222"/>
                <w:sz w:val="24"/>
                <w:szCs w:val="24"/>
                <w:lang w:eastAsia="en-IN"/>
              </w:rPr>
              <w:t>Sl. No.</w:t>
            </w:r>
          </w:p>
        </w:tc>
        <w:tc>
          <w:tcPr>
            <w:tcW w:w="5812" w:type="dxa"/>
          </w:tcPr>
          <w:p w:rsidR="00EE6BD1" w:rsidRPr="007815B7" w:rsidRDefault="00EE6BD1" w:rsidP="002F5E71">
            <w:pPr>
              <w:jc w:val="both"/>
              <w:rPr>
                <w:rFonts w:ascii="Times New Roman" w:eastAsia="Times New Roman" w:hAnsi="Times New Roman" w:cs="Times New Roman"/>
                <w:b/>
                <w:color w:val="222222"/>
                <w:sz w:val="24"/>
                <w:szCs w:val="24"/>
                <w:lang w:eastAsia="en-IN"/>
              </w:rPr>
            </w:pPr>
            <w:r w:rsidRPr="007815B7">
              <w:rPr>
                <w:rFonts w:ascii="Times New Roman" w:eastAsia="Times New Roman" w:hAnsi="Times New Roman" w:cs="Times New Roman"/>
                <w:b/>
                <w:color w:val="222222"/>
                <w:sz w:val="24"/>
                <w:szCs w:val="24"/>
                <w:lang w:eastAsia="en-IN"/>
              </w:rPr>
              <w:t>Particulars</w:t>
            </w:r>
          </w:p>
        </w:tc>
        <w:tc>
          <w:tcPr>
            <w:tcW w:w="2471" w:type="dxa"/>
          </w:tcPr>
          <w:p w:rsidR="00EE6BD1" w:rsidRPr="007815B7" w:rsidRDefault="00EE6BD1" w:rsidP="007815B7">
            <w:pPr>
              <w:jc w:val="center"/>
              <w:rPr>
                <w:rFonts w:ascii="Times New Roman" w:eastAsia="Times New Roman" w:hAnsi="Times New Roman" w:cs="Times New Roman"/>
                <w:b/>
                <w:color w:val="222222"/>
                <w:sz w:val="24"/>
                <w:szCs w:val="24"/>
                <w:lang w:eastAsia="en-IN"/>
              </w:rPr>
            </w:pPr>
            <w:r w:rsidRPr="007815B7">
              <w:rPr>
                <w:rFonts w:ascii="Times New Roman" w:eastAsia="Times New Roman" w:hAnsi="Times New Roman" w:cs="Times New Roman"/>
                <w:b/>
                <w:color w:val="222222"/>
                <w:sz w:val="24"/>
                <w:szCs w:val="24"/>
                <w:lang w:eastAsia="en-IN"/>
              </w:rPr>
              <w:t>Details</w:t>
            </w:r>
          </w:p>
        </w:tc>
      </w:tr>
      <w:tr w:rsidR="00EE6BD1" w:rsidRPr="002F5E71" w:rsidTr="007815B7">
        <w:tc>
          <w:tcPr>
            <w:tcW w:w="959" w:type="dxa"/>
          </w:tcPr>
          <w:p w:rsidR="00EE6BD1" w:rsidRPr="002F5E71" w:rsidRDefault="00EE6BD1" w:rsidP="002F5E71">
            <w:pPr>
              <w:pStyle w:val="ListParagraph"/>
              <w:numPr>
                <w:ilvl w:val="0"/>
                <w:numId w:val="3"/>
              </w:numPr>
              <w:jc w:val="both"/>
              <w:rPr>
                <w:rFonts w:ascii="Times New Roman" w:eastAsia="Times New Roman" w:hAnsi="Times New Roman" w:cs="Times New Roman"/>
                <w:color w:val="222222"/>
                <w:sz w:val="24"/>
                <w:szCs w:val="24"/>
                <w:lang w:eastAsia="en-IN"/>
              </w:rPr>
            </w:pPr>
          </w:p>
        </w:tc>
        <w:tc>
          <w:tcPr>
            <w:tcW w:w="5812" w:type="dxa"/>
          </w:tcPr>
          <w:p w:rsidR="00EE6BD1" w:rsidRPr="002F5E71" w:rsidRDefault="00EE6BD1" w:rsidP="002F5E71">
            <w:pPr>
              <w:jc w:val="both"/>
              <w:rPr>
                <w:rFonts w:ascii="Times New Roman" w:eastAsia="Times New Roman" w:hAnsi="Times New Roman" w:cs="Times New Roman"/>
                <w:color w:val="222222"/>
                <w:sz w:val="24"/>
                <w:szCs w:val="24"/>
                <w:lang w:eastAsia="en-IN"/>
              </w:rPr>
            </w:pPr>
            <w:r w:rsidRPr="002F5E71">
              <w:rPr>
                <w:rFonts w:ascii="Times New Roman" w:eastAsia="Times New Roman" w:hAnsi="Times New Roman" w:cs="Times New Roman"/>
                <w:color w:val="222222"/>
                <w:sz w:val="24"/>
                <w:szCs w:val="24"/>
                <w:lang w:eastAsia="en-IN"/>
              </w:rPr>
              <w:t>Name of the Vendor/Proprietor</w:t>
            </w:r>
          </w:p>
        </w:tc>
        <w:tc>
          <w:tcPr>
            <w:tcW w:w="2471" w:type="dxa"/>
          </w:tcPr>
          <w:p w:rsidR="00EE6BD1" w:rsidRPr="002F5E71" w:rsidRDefault="00EE6BD1" w:rsidP="002F5E71">
            <w:pPr>
              <w:jc w:val="both"/>
              <w:rPr>
                <w:rFonts w:ascii="Times New Roman" w:eastAsia="Times New Roman" w:hAnsi="Times New Roman" w:cs="Times New Roman"/>
                <w:color w:val="222222"/>
                <w:sz w:val="24"/>
                <w:szCs w:val="24"/>
                <w:lang w:eastAsia="en-IN"/>
              </w:rPr>
            </w:pPr>
          </w:p>
        </w:tc>
      </w:tr>
      <w:tr w:rsidR="00EE6BD1" w:rsidRPr="002F5E71" w:rsidTr="007815B7">
        <w:tc>
          <w:tcPr>
            <w:tcW w:w="959" w:type="dxa"/>
          </w:tcPr>
          <w:p w:rsidR="00EE6BD1" w:rsidRPr="002F5E71" w:rsidRDefault="00EE6BD1" w:rsidP="002F5E71">
            <w:pPr>
              <w:pStyle w:val="ListParagraph"/>
              <w:numPr>
                <w:ilvl w:val="0"/>
                <w:numId w:val="3"/>
              </w:numPr>
              <w:jc w:val="both"/>
              <w:rPr>
                <w:rFonts w:ascii="Times New Roman" w:eastAsia="Times New Roman" w:hAnsi="Times New Roman" w:cs="Times New Roman"/>
                <w:color w:val="222222"/>
                <w:sz w:val="24"/>
                <w:szCs w:val="24"/>
                <w:lang w:eastAsia="en-IN"/>
              </w:rPr>
            </w:pPr>
          </w:p>
        </w:tc>
        <w:tc>
          <w:tcPr>
            <w:tcW w:w="5812" w:type="dxa"/>
          </w:tcPr>
          <w:p w:rsidR="00EE6BD1" w:rsidRPr="002F5E71" w:rsidRDefault="00EE6BD1" w:rsidP="002F5E71">
            <w:pPr>
              <w:jc w:val="both"/>
              <w:rPr>
                <w:rFonts w:ascii="Times New Roman" w:eastAsia="Times New Roman" w:hAnsi="Times New Roman" w:cs="Times New Roman"/>
                <w:color w:val="222222"/>
                <w:sz w:val="24"/>
                <w:szCs w:val="24"/>
                <w:lang w:eastAsia="en-IN"/>
              </w:rPr>
            </w:pPr>
            <w:r w:rsidRPr="002F5E71">
              <w:rPr>
                <w:rFonts w:ascii="Times New Roman" w:eastAsia="Times New Roman" w:hAnsi="Times New Roman" w:cs="Times New Roman"/>
                <w:color w:val="222222"/>
                <w:sz w:val="24"/>
                <w:szCs w:val="24"/>
                <w:lang w:eastAsia="en-IN"/>
              </w:rPr>
              <w:t>Complete Postal Address</w:t>
            </w:r>
          </w:p>
        </w:tc>
        <w:tc>
          <w:tcPr>
            <w:tcW w:w="2471" w:type="dxa"/>
          </w:tcPr>
          <w:p w:rsidR="00EE6BD1" w:rsidRPr="002F5E71" w:rsidRDefault="00EE6BD1" w:rsidP="002F5E71">
            <w:pPr>
              <w:jc w:val="both"/>
              <w:rPr>
                <w:rFonts w:ascii="Times New Roman" w:eastAsia="Times New Roman" w:hAnsi="Times New Roman" w:cs="Times New Roman"/>
                <w:color w:val="222222"/>
                <w:sz w:val="24"/>
                <w:szCs w:val="24"/>
                <w:lang w:eastAsia="en-IN"/>
              </w:rPr>
            </w:pPr>
          </w:p>
        </w:tc>
      </w:tr>
      <w:tr w:rsidR="00EE6BD1" w:rsidRPr="002F5E71" w:rsidTr="007815B7">
        <w:tc>
          <w:tcPr>
            <w:tcW w:w="959" w:type="dxa"/>
          </w:tcPr>
          <w:p w:rsidR="00EE6BD1" w:rsidRPr="002F5E71" w:rsidRDefault="00EE6BD1" w:rsidP="002F5E71">
            <w:pPr>
              <w:pStyle w:val="ListParagraph"/>
              <w:numPr>
                <w:ilvl w:val="0"/>
                <w:numId w:val="3"/>
              </w:numPr>
              <w:jc w:val="both"/>
              <w:rPr>
                <w:rFonts w:ascii="Times New Roman" w:eastAsia="Times New Roman" w:hAnsi="Times New Roman" w:cs="Times New Roman"/>
                <w:color w:val="222222"/>
                <w:sz w:val="24"/>
                <w:szCs w:val="24"/>
                <w:lang w:eastAsia="en-IN"/>
              </w:rPr>
            </w:pPr>
          </w:p>
        </w:tc>
        <w:tc>
          <w:tcPr>
            <w:tcW w:w="5812" w:type="dxa"/>
          </w:tcPr>
          <w:p w:rsidR="00EE6BD1" w:rsidRPr="002F5E71" w:rsidRDefault="00EE6BD1" w:rsidP="002F5E71">
            <w:pPr>
              <w:jc w:val="both"/>
              <w:rPr>
                <w:rFonts w:ascii="Times New Roman" w:eastAsia="Times New Roman" w:hAnsi="Times New Roman" w:cs="Times New Roman"/>
                <w:color w:val="222222"/>
                <w:sz w:val="24"/>
                <w:szCs w:val="24"/>
                <w:lang w:eastAsia="en-IN"/>
              </w:rPr>
            </w:pPr>
            <w:r w:rsidRPr="002F5E71">
              <w:rPr>
                <w:rFonts w:ascii="Times New Roman" w:eastAsia="Times New Roman" w:hAnsi="Times New Roman" w:cs="Times New Roman"/>
                <w:color w:val="222222"/>
                <w:sz w:val="24"/>
                <w:szCs w:val="24"/>
                <w:lang w:eastAsia="en-IN"/>
              </w:rPr>
              <w:t>Contact Address/FAX/Phone/E-mail</w:t>
            </w:r>
          </w:p>
        </w:tc>
        <w:tc>
          <w:tcPr>
            <w:tcW w:w="2471" w:type="dxa"/>
          </w:tcPr>
          <w:p w:rsidR="00EE6BD1" w:rsidRPr="002F5E71" w:rsidRDefault="00EE6BD1" w:rsidP="002F5E71">
            <w:pPr>
              <w:jc w:val="both"/>
              <w:rPr>
                <w:rFonts w:ascii="Times New Roman" w:eastAsia="Times New Roman" w:hAnsi="Times New Roman" w:cs="Times New Roman"/>
                <w:color w:val="222222"/>
                <w:sz w:val="24"/>
                <w:szCs w:val="24"/>
                <w:lang w:eastAsia="en-IN"/>
              </w:rPr>
            </w:pPr>
          </w:p>
        </w:tc>
      </w:tr>
      <w:tr w:rsidR="00EE6BD1" w:rsidRPr="002F5E71" w:rsidTr="007815B7">
        <w:tc>
          <w:tcPr>
            <w:tcW w:w="959" w:type="dxa"/>
          </w:tcPr>
          <w:p w:rsidR="00EE6BD1" w:rsidRPr="002F5E71" w:rsidRDefault="00EE6BD1" w:rsidP="002F5E71">
            <w:pPr>
              <w:pStyle w:val="ListParagraph"/>
              <w:numPr>
                <w:ilvl w:val="0"/>
                <w:numId w:val="3"/>
              </w:numPr>
              <w:jc w:val="both"/>
              <w:rPr>
                <w:rFonts w:ascii="Times New Roman" w:eastAsia="Times New Roman" w:hAnsi="Times New Roman" w:cs="Times New Roman"/>
                <w:color w:val="222222"/>
                <w:sz w:val="24"/>
                <w:szCs w:val="24"/>
                <w:lang w:eastAsia="en-IN"/>
              </w:rPr>
            </w:pPr>
          </w:p>
        </w:tc>
        <w:tc>
          <w:tcPr>
            <w:tcW w:w="5812" w:type="dxa"/>
          </w:tcPr>
          <w:p w:rsidR="00EE6BD1" w:rsidRPr="002F5E71" w:rsidRDefault="00EE6BD1" w:rsidP="002F5E71">
            <w:pPr>
              <w:jc w:val="both"/>
              <w:rPr>
                <w:rFonts w:ascii="Times New Roman" w:eastAsia="Times New Roman" w:hAnsi="Times New Roman" w:cs="Times New Roman"/>
                <w:color w:val="222222"/>
                <w:sz w:val="24"/>
                <w:szCs w:val="24"/>
                <w:lang w:eastAsia="en-IN"/>
              </w:rPr>
            </w:pPr>
            <w:r w:rsidRPr="002F5E71">
              <w:rPr>
                <w:rFonts w:ascii="Times New Roman" w:eastAsia="Times New Roman" w:hAnsi="Times New Roman" w:cs="Times New Roman"/>
                <w:color w:val="222222"/>
                <w:sz w:val="24"/>
                <w:szCs w:val="24"/>
                <w:lang w:eastAsia="en-IN"/>
              </w:rPr>
              <w:t>Year of Establishment of Firm</w:t>
            </w:r>
          </w:p>
        </w:tc>
        <w:tc>
          <w:tcPr>
            <w:tcW w:w="2471" w:type="dxa"/>
          </w:tcPr>
          <w:p w:rsidR="00EE6BD1" w:rsidRPr="002F5E71" w:rsidRDefault="00EE6BD1" w:rsidP="002F5E71">
            <w:pPr>
              <w:jc w:val="both"/>
              <w:rPr>
                <w:rFonts w:ascii="Times New Roman" w:eastAsia="Times New Roman" w:hAnsi="Times New Roman" w:cs="Times New Roman"/>
                <w:color w:val="222222"/>
                <w:sz w:val="24"/>
                <w:szCs w:val="24"/>
                <w:lang w:eastAsia="en-IN"/>
              </w:rPr>
            </w:pPr>
          </w:p>
        </w:tc>
      </w:tr>
      <w:tr w:rsidR="00EE6BD1" w:rsidRPr="002F5E71" w:rsidTr="007815B7">
        <w:tc>
          <w:tcPr>
            <w:tcW w:w="959" w:type="dxa"/>
          </w:tcPr>
          <w:p w:rsidR="00EE6BD1" w:rsidRPr="002F5E71" w:rsidRDefault="00EE6BD1" w:rsidP="002F5E71">
            <w:pPr>
              <w:pStyle w:val="ListParagraph"/>
              <w:numPr>
                <w:ilvl w:val="0"/>
                <w:numId w:val="3"/>
              </w:numPr>
              <w:jc w:val="both"/>
              <w:rPr>
                <w:rFonts w:ascii="Times New Roman" w:eastAsia="Times New Roman" w:hAnsi="Times New Roman" w:cs="Times New Roman"/>
                <w:color w:val="222222"/>
                <w:sz w:val="24"/>
                <w:szCs w:val="24"/>
                <w:lang w:eastAsia="en-IN"/>
              </w:rPr>
            </w:pPr>
          </w:p>
        </w:tc>
        <w:tc>
          <w:tcPr>
            <w:tcW w:w="5812" w:type="dxa"/>
          </w:tcPr>
          <w:p w:rsidR="00EE6BD1" w:rsidRPr="002F5E71" w:rsidRDefault="00EE6BD1" w:rsidP="002F5E71">
            <w:pPr>
              <w:jc w:val="both"/>
              <w:rPr>
                <w:rFonts w:ascii="Times New Roman" w:eastAsia="Times New Roman" w:hAnsi="Times New Roman" w:cs="Times New Roman"/>
                <w:color w:val="222222"/>
                <w:sz w:val="24"/>
                <w:szCs w:val="24"/>
                <w:lang w:eastAsia="en-IN"/>
              </w:rPr>
            </w:pPr>
            <w:r w:rsidRPr="002F5E71">
              <w:rPr>
                <w:rFonts w:ascii="Times New Roman" w:eastAsia="Times New Roman" w:hAnsi="Times New Roman" w:cs="Times New Roman"/>
                <w:color w:val="222222"/>
                <w:sz w:val="24"/>
                <w:szCs w:val="24"/>
                <w:lang w:eastAsia="en-IN"/>
              </w:rPr>
              <w:t xml:space="preserve">Financial Turn Over (Attach </w:t>
            </w:r>
            <w:proofErr w:type="spellStart"/>
            <w:r w:rsidRPr="002F5E71">
              <w:rPr>
                <w:rFonts w:ascii="Times New Roman" w:eastAsia="Times New Roman" w:hAnsi="Times New Roman" w:cs="Times New Roman"/>
                <w:color w:val="222222"/>
                <w:sz w:val="24"/>
                <w:szCs w:val="24"/>
                <w:lang w:eastAsia="en-IN"/>
              </w:rPr>
              <w:t>self certified</w:t>
            </w:r>
            <w:proofErr w:type="spellEnd"/>
            <w:r w:rsidRPr="002F5E71">
              <w:rPr>
                <w:rFonts w:ascii="Times New Roman" w:eastAsia="Times New Roman" w:hAnsi="Times New Roman" w:cs="Times New Roman"/>
                <w:color w:val="222222"/>
                <w:sz w:val="24"/>
                <w:szCs w:val="24"/>
                <w:lang w:eastAsia="en-IN"/>
              </w:rPr>
              <w:t xml:space="preserve"> copies of the last Three (03) Years Balance Sheet)</w:t>
            </w:r>
          </w:p>
        </w:tc>
        <w:tc>
          <w:tcPr>
            <w:tcW w:w="2471" w:type="dxa"/>
          </w:tcPr>
          <w:p w:rsidR="00EE6BD1" w:rsidRPr="002F5E71" w:rsidRDefault="00EE6BD1" w:rsidP="002F5E71">
            <w:pPr>
              <w:jc w:val="both"/>
              <w:rPr>
                <w:rFonts w:ascii="Times New Roman" w:eastAsia="Times New Roman" w:hAnsi="Times New Roman" w:cs="Times New Roman"/>
                <w:color w:val="222222"/>
                <w:sz w:val="24"/>
                <w:szCs w:val="24"/>
                <w:lang w:eastAsia="en-IN"/>
              </w:rPr>
            </w:pPr>
          </w:p>
        </w:tc>
      </w:tr>
      <w:tr w:rsidR="00EE6BD1" w:rsidRPr="002F5E71" w:rsidTr="007815B7">
        <w:tc>
          <w:tcPr>
            <w:tcW w:w="959" w:type="dxa"/>
          </w:tcPr>
          <w:p w:rsidR="00EE6BD1" w:rsidRPr="002F5E71" w:rsidRDefault="00EE6BD1" w:rsidP="002F5E71">
            <w:pPr>
              <w:pStyle w:val="ListParagraph"/>
              <w:numPr>
                <w:ilvl w:val="0"/>
                <w:numId w:val="3"/>
              </w:numPr>
              <w:jc w:val="both"/>
              <w:rPr>
                <w:rFonts w:ascii="Times New Roman" w:eastAsia="Times New Roman" w:hAnsi="Times New Roman" w:cs="Times New Roman"/>
                <w:color w:val="222222"/>
                <w:sz w:val="24"/>
                <w:szCs w:val="24"/>
                <w:lang w:eastAsia="en-IN"/>
              </w:rPr>
            </w:pPr>
          </w:p>
        </w:tc>
        <w:tc>
          <w:tcPr>
            <w:tcW w:w="5812" w:type="dxa"/>
          </w:tcPr>
          <w:p w:rsidR="00EE6BD1" w:rsidRPr="002F5E71" w:rsidRDefault="00EE6BD1" w:rsidP="002F5E71">
            <w:pPr>
              <w:jc w:val="both"/>
              <w:rPr>
                <w:rFonts w:ascii="Times New Roman" w:eastAsia="Times New Roman" w:hAnsi="Times New Roman" w:cs="Times New Roman"/>
                <w:color w:val="222222"/>
                <w:sz w:val="24"/>
                <w:szCs w:val="24"/>
                <w:lang w:eastAsia="en-IN"/>
              </w:rPr>
            </w:pPr>
            <w:r w:rsidRPr="002F5E71">
              <w:rPr>
                <w:rFonts w:ascii="Times New Roman" w:eastAsia="Times New Roman" w:hAnsi="Times New Roman" w:cs="Times New Roman"/>
                <w:color w:val="222222"/>
                <w:sz w:val="24"/>
                <w:szCs w:val="24"/>
                <w:lang w:eastAsia="en-IN"/>
              </w:rPr>
              <w:t>Permanent Account Number (PAN)</w:t>
            </w:r>
          </w:p>
        </w:tc>
        <w:tc>
          <w:tcPr>
            <w:tcW w:w="2471" w:type="dxa"/>
          </w:tcPr>
          <w:p w:rsidR="00EE6BD1" w:rsidRPr="002F5E71" w:rsidRDefault="00EE6BD1" w:rsidP="002F5E71">
            <w:pPr>
              <w:jc w:val="both"/>
              <w:rPr>
                <w:rFonts w:ascii="Times New Roman" w:eastAsia="Times New Roman" w:hAnsi="Times New Roman" w:cs="Times New Roman"/>
                <w:color w:val="222222"/>
                <w:sz w:val="24"/>
                <w:szCs w:val="24"/>
                <w:lang w:eastAsia="en-IN"/>
              </w:rPr>
            </w:pPr>
          </w:p>
        </w:tc>
      </w:tr>
      <w:tr w:rsidR="00EE6BD1" w:rsidRPr="002F5E71" w:rsidTr="007815B7">
        <w:tc>
          <w:tcPr>
            <w:tcW w:w="959" w:type="dxa"/>
          </w:tcPr>
          <w:p w:rsidR="00EE6BD1" w:rsidRPr="002F5E71" w:rsidRDefault="00EE6BD1" w:rsidP="002F5E71">
            <w:pPr>
              <w:pStyle w:val="ListParagraph"/>
              <w:numPr>
                <w:ilvl w:val="0"/>
                <w:numId w:val="3"/>
              </w:numPr>
              <w:jc w:val="both"/>
              <w:rPr>
                <w:rFonts w:ascii="Times New Roman" w:eastAsia="Times New Roman" w:hAnsi="Times New Roman" w:cs="Times New Roman"/>
                <w:color w:val="222222"/>
                <w:sz w:val="24"/>
                <w:szCs w:val="24"/>
                <w:lang w:eastAsia="en-IN"/>
              </w:rPr>
            </w:pPr>
          </w:p>
        </w:tc>
        <w:tc>
          <w:tcPr>
            <w:tcW w:w="5812" w:type="dxa"/>
          </w:tcPr>
          <w:p w:rsidR="00EE6BD1" w:rsidRPr="002F5E71" w:rsidRDefault="00EE6BD1" w:rsidP="002F5E71">
            <w:pPr>
              <w:jc w:val="both"/>
              <w:rPr>
                <w:rFonts w:ascii="Times New Roman" w:eastAsia="Times New Roman" w:hAnsi="Times New Roman" w:cs="Times New Roman"/>
                <w:color w:val="222222"/>
                <w:sz w:val="24"/>
                <w:szCs w:val="24"/>
                <w:lang w:eastAsia="en-IN"/>
              </w:rPr>
            </w:pPr>
            <w:r w:rsidRPr="002F5E71">
              <w:rPr>
                <w:rFonts w:ascii="Times New Roman" w:eastAsia="Times New Roman" w:hAnsi="Times New Roman" w:cs="Times New Roman"/>
                <w:color w:val="222222"/>
                <w:sz w:val="24"/>
                <w:szCs w:val="24"/>
                <w:lang w:eastAsia="en-IN"/>
              </w:rPr>
              <w:t>GST Registration copy</w:t>
            </w:r>
          </w:p>
        </w:tc>
        <w:tc>
          <w:tcPr>
            <w:tcW w:w="2471" w:type="dxa"/>
          </w:tcPr>
          <w:p w:rsidR="00EE6BD1" w:rsidRPr="002F5E71" w:rsidRDefault="00EE6BD1" w:rsidP="002F5E71">
            <w:pPr>
              <w:jc w:val="both"/>
              <w:rPr>
                <w:rFonts w:ascii="Times New Roman" w:eastAsia="Times New Roman" w:hAnsi="Times New Roman" w:cs="Times New Roman"/>
                <w:color w:val="222222"/>
                <w:sz w:val="24"/>
                <w:szCs w:val="24"/>
                <w:lang w:eastAsia="en-IN"/>
              </w:rPr>
            </w:pPr>
          </w:p>
        </w:tc>
      </w:tr>
      <w:tr w:rsidR="00EE6BD1" w:rsidRPr="002F5E71" w:rsidTr="007815B7">
        <w:tc>
          <w:tcPr>
            <w:tcW w:w="959" w:type="dxa"/>
          </w:tcPr>
          <w:p w:rsidR="00EE6BD1" w:rsidRPr="002F5E71" w:rsidRDefault="00EE6BD1" w:rsidP="002F5E71">
            <w:pPr>
              <w:pStyle w:val="ListParagraph"/>
              <w:numPr>
                <w:ilvl w:val="0"/>
                <w:numId w:val="3"/>
              </w:numPr>
              <w:jc w:val="both"/>
              <w:rPr>
                <w:rFonts w:ascii="Times New Roman" w:eastAsia="Times New Roman" w:hAnsi="Times New Roman" w:cs="Times New Roman"/>
                <w:color w:val="222222"/>
                <w:sz w:val="24"/>
                <w:szCs w:val="24"/>
                <w:lang w:eastAsia="en-IN"/>
              </w:rPr>
            </w:pPr>
          </w:p>
        </w:tc>
        <w:tc>
          <w:tcPr>
            <w:tcW w:w="5812" w:type="dxa"/>
          </w:tcPr>
          <w:p w:rsidR="00EE6BD1" w:rsidRPr="002F5E71" w:rsidRDefault="0089407E" w:rsidP="002F5E71">
            <w:pPr>
              <w:jc w:val="both"/>
              <w:rPr>
                <w:rFonts w:ascii="Times New Roman" w:eastAsia="Times New Roman" w:hAnsi="Times New Roman" w:cs="Times New Roman"/>
                <w:color w:val="222222"/>
                <w:sz w:val="24"/>
                <w:szCs w:val="24"/>
                <w:lang w:eastAsia="en-IN"/>
              </w:rPr>
            </w:pPr>
            <w:r w:rsidRPr="002F5E71">
              <w:rPr>
                <w:rFonts w:ascii="Times New Roman" w:eastAsia="Times New Roman" w:hAnsi="Times New Roman" w:cs="Times New Roman"/>
                <w:color w:val="222222"/>
                <w:sz w:val="24"/>
                <w:szCs w:val="24"/>
                <w:lang w:eastAsia="en-IN"/>
              </w:rPr>
              <w:t>Enclose details of valid Current Registration of the Good Office Committee (GOC)/Federation of Publishers &amp; Book Sellers Association of India (FPBAI)/Any other National Body</w:t>
            </w:r>
          </w:p>
        </w:tc>
        <w:tc>
          <w:tcPr>
            <w:tcW w:w="2471" w:type="dxa"/>
          </w:tcPr>
          <w:p w:rsidR="00EE6BD1" w:rsidRPr="002F5E71" w:rsidRDefault="00EE6BD1" w:rsidP="002F5E71">
            <w:pPr>
              <w:jc w:val="both"/>
              <w:rPr>
                <w:rFonts w:ascii="Times New Roman" w:eastAsia="Times New Roman" w:hAnsi="Times New Roman" w:cs="Times New Roman"/>
                <w:color w:val="222222"/>
                <w:sz w:val="24"/>
                <w:szCs w:val="24"/>
                <w:lang w:eastAsia="en-IN"/>
              </w:rPr>
            </w:pPr>
          </w:p>
        </w:tc>
      </w:tr>
      <w:tr w:rsidR="00EE6BD1" w:rsidRPr="002F5E71" w:rsidTr="007815B7">
        <w:tc>
          <w:tcPr>
            <w:tcW w:w="959" w:type="dxa"/>
          </w:tcPr>
          <w:p w:rsidR="00EE6BD1" w:rsidRPr="002F5E71" w:rsidRDefault="00EE6BD1" w:rsidP="002F5E71">
            <w:pPr>
              <w:pStyle w:val="ListParagraph"/>
              <w:numPr>
                <w:ilvl w:val="0"/>
                <w:numId w:val="3"/>
              </w:numPr>
              <w:jc w:val="both"/>
              <w:rPr>
                <w:rFonts w:ascii="Times New Roman" w:eastAsia="Times New Roman" w:hAnsi="Times New Roman" w:cs="Times New Roman"/>
                <w:color w:val="222222"/>
                <w:sz w:val="24"/>
                <w:szCs w:val="24"/>
                <w:lang w:eastAsia="en-IN"/>
              </w:rPr>
            </w:pPr>
          </w:p>
        </w:tc>
        <w:tc>
          <w:tcPr>
            <w:tcW w:w="5812" w:type="dxa"/>
          </w:tcPr>
          <w:p w:rsidR="00EE6BD1" w:rsidRPr="002F5E71" w:rsidRDefault="0089407E" w:rsidP="002F5E71">
            <w:pPr>
              <w:jc w:val="both"/>
              <w:rPr>
                <w:rFonts w:ascii="Times New Roman" w:eastAsia="Times New Roman" w:hAnsi="Times New Roman" w:cs="Times New Roman"/>
                <w:color w:val="222222"/>
                <w:sz w:val="24"/>
                <w:szCs w:val="24"/>
                <w:lang w:eastAsia="en-IN"/>
              </w:rPr>
            </w:pPr>
            <w:r w:rsidRPr="002F5E71">
              <w:rPr>
                <w:rFonts w:ascii="Times New Roman" w:eastAsia="Times New Roman" w:hAnsi="Times New Roman" w:cs="Times New Roman"/>
                <w:color w:val="222222"/>
                <w:sz w:val="24"/>
                <w:szCs w:val="24"/>
                <w:lang w:eastAsia="en-IN"/>
              </w:rPr>
              <w:t xml:space="preserve">Proof of important </w:t>
            </w:r>
            <w:proofErr w:type="spellStart"/>
            <w:r w:rsidRPr="002F5E71">
              <w:rPr>
                <w:rFonts w:ascii="Times New Roman" w:eastAsia="Times New Roman" w:hAnsi="Times New Roman" w:cs="Times New Roman"/>
                <w:color w:val="222222"/>
                <w:sz w:val="24"/>
                <w:szCs w:val="24"/>
                <w:lang w:eastAsia="en-IN"/>
              </w:rPr>
              <w:t>Universtiy</w:t>
            </w:r>
            <w:proofErr w:type="spellEnd"/>
            <w:r w:rsidRPr="002F5E71">
              <w:rPr>
                <w:rFonts w:ascii="Times New Roman" w:eastAsia="Times New Roman" w:hAnsi="Times New Roman" w:cs="Times New Roman"/>
                <w:color w:val="222222"/>
                <w:sz w:val="24"/>
                <w:szCs w:val="24"/>
                <w:lang w:eastAsia="en-IN"/>
              </w:rPr>
              <w:t>/Institute level Clients</w:t>
            </w:r>
          </w:p>
        </w:tc>
        <w:tc>
          <w:tcPr>
            <w:tcW w:w="2471" w:type="dxa"/>
          </w:tcPr>
          <w:p w:rsidR="00EE6BD1" w:rsidRPr="002F5E71" w:rsidRDefault="00EE6BD1" w:rsidP="002F5E71">
            <w:pPr>
              <w:jc w:val="both"/>
              <w:rPr>
                <w:rFonts w:ascii="Times New Roman" w:eastAsia="Times New Roman" w:hAnsi="Times New Roman" w:cs="Times New Roman"/>
                <w:color w:val="222222"/>
                <w:sz w:val="24"/>
                <w:szCs w:val="24"/>
                <w:lang w:eastAsia="en-IN"/>
              </w:rPr>
            </w:pPr>
          </w:p>
        </w:tc>
      </w:tr>
      <w:tr w:rsidR="00EE6BD1" w:rsidRPr="002F5E71" w:rsidTr="007815B7">
        <w:tc>
          <w:tcPr>
            <w:tcW w:w="959" w:type="dxa"/>
          </w:tcPr>
          <w:p w:rsidR="00EE6BD1" w:rsidRPr="002F5E71" w:rsidRDefault="00EE6BD1" w:rsidP="002F5E71">
            <w:pPr>
              <w:pStyle w:val="ListParagraph"/>
              <w:numPr>
                <w:ilvl w:val="0"/>
                <w:numId w:val="3"/>
              </w:numPr>
              <w:jc w:val="both"/>
              <w:rPr>
                <w:rFonts w:ascii="Times New Roman" w:eastAsia="Times New Roman" w:hAnsi="Times New Roman" w:cs="Times New Roman"/>
                <w:color w:val="222222"/>
                <w:sz w:val="24"/>
                <w:szCs w:val="24"/>
                <w:lang w:eastAsia="en-IN"/>
              </w:rPr>
            </w:pPr>
          </w:p>
        </w:tc>
        <w:tc>
          <w:tcPr>
            <w:tcW w:w="5812" w:type="dxa"/>
          </w:tcPr>
          <w:p w:rsidR="00EE6BD1" w:rsidRPr="002F5E71" w:rsidRDefault="0089407E" w:rsidP="002F5E71">
            <w:pPr>
              <w:jc w:val="both"/>
              <w:rPr>
                <w:rFonts w:ascii="Times New Roman" w:eastAsia="Times New Roman" w:hAnsi="Times New Roman" w:cs="Times New Roman"/>
                <w:color w:val="222222"/>
                <w:sz w:val="24"/>
                <w:szCs w:val="24"/>
                <w:lang w:eastAsia="en-IN"/>
              </w:rPr>
            </w:pPr>
            <w:r w:rsidRPr="002F5E71">
              <w:rPr>
                <w:rFonts w:ascii="Times New Roman" w:eastAsia="Times New Roman" w:hAnsi="Times New Roman" w:cs="Times New Roman"/>
                <w:color w:val="222222"/>
                <w:sz w:val="24"/>
                <w:szCs w:val="24"/>
                <w:lang w:eastAsia="en-IN"/>
              </w:rPr>
              <w:t>Documents showing list of Publishers Represented</w:t>
            </w:r>
          </w:p>
        </w:tc>
        <w:tc>
          <w:tcPr>
            <w:tcW w:w="2471" w:type="dxa"/>
          </w:tcPr>
          <w:p w:rsidR="00EE6BD1" w:rsidRPr="002F5E71" w:rsidRDefault="00EE6BD1" w:rsidP="002F5E71">
            <w:pPr>
              <w:jc w:val="both"/>
              <w:rPr>
                <w:rFonts w:ascii="Times New Roman" w:eastAsia="Times New Roman" w:hAnsi="Times New Roman" w:cs="Times New Roman"/>
                <w:color w:val="222222"/>
                <w:sz w:val="24"/>
                <w:szCs w:val="24"/>
                <w:lang w:eastAsia="en-IN"/>
              </w:rPr>
            </w:pPr>
          </w:p>
        </w:tc>
      </w:tr>
      <w:tr w:rsidR="00EE6BD1" w:rsidRPr="002F5E71" w:rsidTr="007815B7">
        <w:tc>
          <w:tcPr>
            <w:tcW w:w="959" w:type="dxa"/>
          </w:tcPr>
          <w:p w:rsidR="00EE6BD1" w:rsidRPr="002F5E71" w:rsidRDefault="00EE6BD1" w:rsidP="002F5E71">
            <w:pPr>
              <w:pStyle w:val="ListParagraph"/>
              <w:numPr>
                <w:ilvl w:val="0"/>
                <w:numId w:val="3"/>
              </w:numPr>
              <w:jc w:val="both"/>
              <w:rPr>
                <w:rFonts w:ascii="Times New Roman" w:eastAsia="Times New Roman" w:hAnsi="Times New Roman" w:cs="Times New Roman"/>
                <w:color w:val="222222"/>
                <w:sz w:val="24"/>
                <w:szCs w:val="24"/>
                <w:lang w:eastAsia="en-IN"/>
              </w:rPr>
            </w:pPr>
          </w:p>
        </w:tc>
        <w:tc>
          <w:tcPr>
            <w:tcW w:w="5812" w:type="dxa"/>
          </w:tcPr>
          <w:p w:rsidR="00EE6BD1" w:rsidRPr="002F5E71" w:rsidRDefault="0089407E" w:rsidP="002F5E71">
            <w:pPr>
              <w:jc w:val="both"/>
              <w:rPr>
                <w:rFonts w:ascii="Times New Roman" w:eastAsia="Times New Roman" w:hAnsi="Times New Roman" w:cs="Times New Roman"/>
                <w:color w:val="222222"/>
                <w:sz w:val="24"/>
                <w:szCs w:val="24"/>
                <w:lang w:eastAsia="en-IN"/>
              </w:rPr>
            </w:pPr>
            <w:r w:rsidRPr="002F5E71">
              <w:rPr>
                <w:rFonts w:ascii="Times New Roman" w:eastAsia="Times New Roman" w:hAnsi="Times New Roman" w:cs="Times New Roman"/>
                <w:color w:val="222222"/>
                <w:sz w:val="24"/>
                <w:szCs w:val="24"/>
                <w:lang w:eastAsia="en-IN"/>
              </w:rPr>
              <w:t>Documents showing list of Subjects/Media/Publications/Specialization of the Vendor</w:t>
            </w:r>
          </w:p>
        </w:tc>
        <w:tc>
          <w:tcPr>
            <w:tcW w:w="2471" w:type="dxa"/>
          </w:tcPr>
          <w:p w:rsidR="00EE6BD1" w:rsidRPr="002F5E71" w:rsidRDefault="00EE6BD1" w:rsidP="002F5E71">
            <w:pPr>
              <w:jc w:val="both"/>
              <w:rPr>
                <w:rFonts w:ascii="Times New Roman" w:eastAsia="Times New Roman" w:hAnsi="Times New Roman" w:cs="Times New Roman"/>
                <w:color w:val="222222"/>
                <w:sz w:val="24"/>
                <w:szCs w:val="24"/>
                <w:lang w:eastAsia="en-IN"/>
              </w:rPr>
            </w:pPr>
          </w:p>
        </w:tc>
      </w:tr>
      <w:tr w:rsidR="00EE6BD1" w:rsidRPr="002F5E71" w:rsidTr="007815B7">
        <w:tc>
          <w:tcPr>
            <w:tcW w:w="959" w:type="dxa"/>
          </w:tcPr>
          <w:p w:rsidR="00EE6BD1" w:rsidRPr="002F5E71" w:rsidRDefault="00EE6BD1" w:rsidP="002F5E71">
            <w:pPr>
              <w:pStyle w:val="ListParagraph"/>
              <w:numPr>
                <w:ilvl w:val="0"/>
                <w:numId w:val="3"/>
              </w:numPr>
              <w:jc w:val="both"/>
              <w:rPr>
                <w:rFonts w:ascii="Times New Roman" w:eastAsia="Times New Roman" w:hAnsi="Times New Roman" w:cs="Times New Roman"/>
                <w:color w:val="222222"/>
                <w:sz w:val="24"/>
                <w:szCs w:val="24"/>
                <w:lang w:eastAsia="en-IN"/>
              </w:rPr>
            </w:pPr>
          </w:p>
        </w:tc>
        <w:tc>
          <w:tcPr>
            <w:tcW w:w="5812" w:type="dxa"/>
          </w:tcPr>
          <w:p w:rsidR="00EE6BD1" w:rsidRPr="002F5E71" w:rsidRDefault="0089407E" w:rsidP="007C18F5">
            <w:pPr>
              <w:jc w:val="both"/>
              <w:rPr>
                <w:rFonts w:ascii="Times New Roman" w:eastAsia="Times New Roman" w:hAnsi="Times New Roman" w:cs="Times New Roman"/>
                <w:color w:val="222222"/>
                <w:sz w:val="24"/>
                <w:szCs w:val="24"/>
                <w:lang w:eastAsia="en-IN"/>
              </w:rPr>
            </w:pPr>
            <w:r w:rsidRPr="002F5E71">
              <w:rPr>
                <w:rFonts w:ascii="Times New Roman" w:eastAsia="Times New Roman" w:hAnsi="Times New Roman" w:cs="Times New Roman"/>
                <w:color w:val="222222"/>
                <w:sz w:val="24"/>
                <w:szCs w:val="24"/>
                <w:lang w:eastAsia="en-IN"/>
              </w:rPr>
              <w:t>Enclose an undertaking stating that the firm is not blacklisted by Government of India/State or any Central Universities/Autonomous Institutions during last Five (05) Years</w:t>
            </w:r>
          </w:p>
        </w:tc>
        <w:tc>
          <w:tcPr>
            <w:tcW w:w="2471" w:type="dxa"/>
          </w:tcPr>
          <w:p w:rsidR="00EE6BD1" w:rsidRPr="002F5E71" w:rsidRDefault="00EE6BD1" w:rsidP="002F5E71">
            <w:pPr>
              <w:jc w:val="both"/>
              <w:rPr>
                <w:rFonts w:ascii="Times New Roman" w:eastAsia="Times New Roman" w:hAnsi="Times New Roman" w:cs="Times New Roman"/>
                <w:color w:val="222222"/>
                <w:sz w:val="24"/>
                <w:szCs w:val="24"/>
                <w:lang w:eastAsia="en-IN"/>
              </w:rPr>
            </w:pPr>
          </w:p>
        </w:tc>
      </w:tr>
    </w:tbl>
    <w:p w:rsidR="00EE6BD1" w:rsidRPr="002F5E71" w:rsidRDefault="00EE6BD1"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89407E" w:rsidRPr="002F5E71" w:rsidRDefault="0089407E"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F1142C" w:rsidRDefault="00F1142C"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F1142C" w:rsidRDefault="00F1142C"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2698"/>
        <w:gridCol w:w="3464"/>
      </w:tblGrid>
      <w:tr w:rsidR="00F1142C" w:rsidTr="00287638">
        <w:tc>
          <w:tcPr>
            <w:tcW w:w="3080" w:type="dxa"/>
          </w:tcPr>
          <w:p w:rsidR="00F1142C" w:rsidRDefault="00F1142C" w:rsidP="00F1142C">
            <w:pPr>
              <w:shd w:val="clear" w:color="auto" w:fill="FFFFFF"/>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Date:</w:t>
            </w:r>
          </w:p>
          <w:p w:rsidR="00F1142C" w:rsidRDefault="00F1142C" w:rsidP="002F5E71">
            <w:pPr>
              <w:jc w:val="both"/>
              <w:rPr>
                <w:rFonts w:ascii="Times New Roman" w:eastAsia="Times New Roman" w:hAnsi="Times New Roman" w:cs="Times New Roman"/>
                <w:color w:val="222222"/>
                <w:sz w:val="24"/>
                <w:szCs w:val="24"/>
                <w:lang w:eastAsia="en-IN"/>
              </w:rPr>
            </w:pPr>
          </w:p>
        </w:tc>
        <w:tc>
          <w:tcPr>
            <w:tcW w:w="2698" w:type="dxa"/>
          </w:tcPr>
          <w:p w:rsidR="00F1142C" w:rsidRDefault="00F1142C" w:rsidP="002F5E71">
            <w:pPr>
              <w:jc w:val="both"/>
              <w:rPr>
                <w:rFonts w:ascii="Times New Roman" w:eastAsia="Times New Roman" w:hAnsi="Times New Roman" w:cs="Times New Roman"/>
                <w:color w:val="222222"/>
                <w:sz w:val="24"/>
                <w:szCs w:val="24"/>
                <w:lang w:eastAsia="en-IN"/>
              </w:rPr>
            </w:pPr>
          </w:p>
        </w:tc>
        <w:tc>
          <w:tcPr>
            <w:tcW w:w="3464" w:type="dxa"/>
          </w:tcPr>
          <w:p w:rsidR="00F1142C" w:rsidRDefault="00F1142C" w:rsidP="00287638">
            <w:pPr>
              <w:jc w:val="center"/>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Signatures of Vendor/Proprietor</w:t>
            </w:r>
          </w:p>
          <w:p w:rsidR="00F1142C" w:rsidRDefault="00F1142C" w:rsidP="00287638">
            <w:pPr>
              <w:jc w:val="center"/>
              <w:rPr>
                <w:rFonts w:ascii="Times New Roman" w:eastAsia="Times New Roman" w:hAnsi="Times New Roman" w:cs="Times New Roman"/>
                <w:color w:val="222222"/>
                <w:sz w:val="24"/>
                <w:szCs w:val="24"/>
                <w:lang w:eastAsia="en-IN"/>
              </w:rPr>
            </w:pPr>
          </w:p>
          <w:p w:rsidR="00F1142C" w:rsidRDefault="00F1142C" w:rsidP="00287638">
            <w:pPr>
              <w:jc w:val="center"/>
              <w:rPr>
                <w:rFonts w:ascii="Times New Roman" w:eastAsia="Times New Roman" w:hAnsi="Times New Roman" w:cs="Times New Roman"/>
                <w:color w:val="222222"/>
                <w:sz w:val="24"/>
                <w:szCs w:val="24"/>
                <w:lang w:eastAsia="en-IN"/>
              </w:rPr>
            </w:pPr>
          </w:p>
          <w:p w:rsidR="00F1142C" w:rsidRDefault="00F1142C" w:rsidP="00287638">
            <w:pPr>
              <w:jc w:val="center"/>
              <w:rPr>
                <w:rFonts w:ascii="Times New Roman" w:eastAsia="Times New Roman" w:hAnsi="Times New Roman" w:cs="Times New Roman"/>
                <w:color w:val="222222"/>
                <w:sz w:val="24"/>
                <w:szCs w:val="24"/>
                <w:lang w:eastAsia="en-IN"/>
              </w:rPr>
            </w:pPr>
          </w:p>
          <w:p w:rsidR="00F1142C" w:rsidRDefault="00F1142C" w:rsidP="00287638">
            <w:pPr>
              <w:jc w:val="center"/>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Stamp of the Firm</w:t>
            </w:r>
          </w:p>
        </w:tc>
      </w:tr>
    </w:tbl>
    <w:p w:rsidR="00F1142C" w:rsidRDefault="00F1142C"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F1142C" w:rsidRDefault="00F1142C"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7815B7" w:rsidRDefault="007815B7"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7815B7" w:rsidRDefault="007815B7"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7815B7" w:rsidRDefault="007815B7"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7815B7" w:rsidRDefault="007815B7"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7815B7" w:rsidRDefault="007815B7"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7815B7" w:rsidRDefault="007815B7"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7815B7" w:rsidRDefault="007815B7"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7815B7" w:rsidRDefault="007815B7"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7815B7" w:rsidRDefault="007815B7"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7815B7" w:rsidRDefault="007815B7"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7815B7" w:rsidRDefault="007815B7"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7815B7" w:rsidRDefault="007815B7"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7815B7" w:rsidRDefault="007815B7"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7815B7" w:rsidRDefault="007815B7"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89407E" w:rsidRDefault="0089407E" w:rsidP="007815B7">
      <w:pPr>
        <w:shd w:val="clear" w:color="auto" w:fill="FFFFFF"/>
        <w:spacing w:after="0" w:line="240" w:lineRule="auto"/>
        <w:jc w:val="right"/>
        <w:rPr>
          <w:rFonts w:ascii="Times New Roman" w:eastAsia="Times New Roman" w:hAnsi="Times New Roman" w:cs="Times New Roman"/>
          <w:b/>
          <w:color w:val="222222"/>
          <w:sz w:val="24"/>
          <w:szCs w:val="24"/>
          <w:lang w:eastAsia="en-IN"/>
        </w:rPr>
      </w:pPr>
      <w:r w:rsidRPr="007815B7">
        <w:rPr>
          <w:rFonts w:ascii="Times New Roman" w:eastAsia="Times New Roman" w:hAnsi="Times New Roman" w:cs="Times New Roman"/>
          <w:b/>
          <w:color w:val="222222"/>
          <w:sz w:val="24"/>
          <w:szCs w:val="24"/>
          <w:lang w:eastAsia="en-IN"/>
        </w:rPr>
        <w:lastRenderedPageBreak/>
        <w:t xml:space="preserve">Annexure </w:t>
      </w:r>
      <w:r w:rsidR="007815B7">
        <w:rPr>
          <w:rFonts w:ascii="Times New Roman" w:eastAsia="Times New Roman" w:hAnsi="Times New Roman" w:cs="Times New Roman"/>
          <w:b/>
          <w:color w:val="222222"/>
          <w:sz w:val="24"/>
          <w:szCs w:val="24"/>
          <w:lang w:eastAsia="en-IN"/>
        </w:rPr>
        <w:t>–</w:t>
      </w:r>
      <w:r w:rsidRPr="007815B7">
        <w:rPr>
          <w:rFonts w:ascii="Times New Roman" w:eastAsia="Times New Roman" w:hAnsi="Times New Roman" w:cs="Times New Roman"/>
          <w:b/>
          <w:color w:val="222222"/>
          <w:sz w:val="24"/>
          <w:szCs w:val="24"/>
          <w:lang w:eastAsia="en-IN"/>
        </w:rPr>
        <w:t xml:space="preserve"> II</w:t>
      </w:r>
    </w:p>
    <w:p w:rsidR="007815B7" w:rsidRPr="007815B7" w:rsidRDefault="007815B7" w:rsidP="007815B7">
      <w:pPr>
        <w:shd w:val="clear" w:color="auto" w:fill="FFFFFF"/>
        <w:spacing w:after="0" w:line="240" w:lineRule="auto"/>
        <w:jc w:val="right"/>
        <w:rPr>
          <w:rFonts w:ascii="Times New Roman" w:eastAsia="Times New Roman" w:hAnsi="Times New Roman" w:cs="Times New Roman"/>
          <w:b/>
          <w:color w:val="222222"/>
          <w:sz w:val="24"/>
          <w:szCs w:val="24"/>
          <w:lang w:eastAsia="en-IN"/>
        </w:rPr>
      </w:pPr>
    </w:p>
    <w:p w:rsidR="0089407E" w:rsidRPr="007815B7" w:rsidRDefault="0089407E" w:rsidP="007815B7">
      <w:pPr>
        <w:shd w:val="clear" w:color="auto" w:fill="FFFFFF"/>
        <w:spacing w:after="0" w:line="240" w:lineRule="auto"/>
        <w:jc w:val="center"/>
        <w:rPr>
          <w:rFonts w:ascii="Times New Roman" w:eastAsia="Times New Roman" w:hAnsi="Times New Roman" w:cs="Times New Roman"/>
          <w:b/>
          <w:color w:val="222222"/>
          <w:sz w:val="24"/>
          <w:szCs w:val="24"/>
          <w:lang w:eastAsia="en-IN"/>
        </w:rPr>
      </w:pPr>
      <w:r w:rsidRPr="007815B7">
        <w:rPr>
          <w:rFonts w:ascii="Times New Roman" w:eastAsia="Times New Roman" w:hAnsi="Times New Roman" w:cs="Times New Roman"/>
          <w:b/>
          <w:color w:val="222222"/>
          <w:sz w:val="24"/>
          <w:szCs w:val="24"/>
          <w:lang w:eastAsia="en-IN"/>
        </w:rPr>
        <w:t>PROFORMA FOR SUPPLY OF BOOKS (Financial Bid)</w:t>
      </w:r>
    </w:p>
    <w:p w:rsidR="0089407E" w:rsidRPr="002F5E71" w:rsidRDefault="0089407E"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tbl>
      <w:tblPr>
        <w:tblStyle w:val="TableGrid"/>
        <w:tblW w:w="0" w:type="auto"/>
        <w:tblLook w:val="04A0" w:firstRow="1" w:lastRow="0" w:firstColumn="1" w:lastColumn="0" w:noHBand="0" w:noVBand="1"/>
      </w:tblPr>
      <w:tblGrid>
        <w:gridCol w:w="959"/>
        <w:gridCol w:w="4536"/>
        <w:gridCol w:w="1701"/>
        <w:gridCol w:w="2046"/>
      </w:tblGrid>
      <w:tr w:rsidR="00A3131D" w:rsidRPr="002F5E71" w:rsidTr="00A3131D">
        <w:tc>
          <w:tcPr>
            <w:tcW w:w="959" w:type="dxa"/>
            <w:vMerge w:val="restart"/>
          </w:tcPr>
          <w:p w:rsidR="00A3131D" w:rsidRPr="00287638" w:rsidRDefault="00A3131D" w:rsidP="00287638">
            <w:pPr>
              <w:jc w:val="center"/>
              <w:rPr>
                <w:rFonts w:ascii="Times New Roman" w:eastAsia="Times New Roman" w:hAnsi="Times New Roman" w:cs="Times New Roman"/>
                <w:b/>
                <w:color w:val="222222"/>
                <w:sz w:val="24"/>
                <w:szCs w:val="24"/>
                <w:lang w:eastAsia="en-IN"/>
              </w:rPr>
            </w:pPr>
            <w:r w:rsidRPr="00287638">
              <w:rPr>
                <w:rFonts w:ascii="Times New Roman" w:eastAsia="Times New Roman" w:hAnsi="Times New Roman" w:cs="Times New Roman"/>
                <w:b/>
                <w:color w:val="222222"/>
                <w:sz w:val="24"/>
                <w:szCs w:val="24"/>
                <w:lang w:eastAsia="en-IN"/>
              </w:rPr>
              <w:t>Sl. No.</w:t>
            </w:r>
          </w:p>
        </w:tc>
        <w:tc>
          <w:tcPr>
            <w:tcW w:w="4536" w:type="dxa"/>
            <w:vMerge w:val="restart"/>
          </w:tcPr>
          <w:p w:rsidR="00A3131D" w:rsidRPr="00287638" w:rsidRDefault="00A3131D" w:rsidP="00287638">
            <w:pPr>
              <w:jc w:val="center"/>
              <w:rPr>
                <w:rFonts w:ascii="Times New Roman" w:eastAsia="Times New Roman" w:hAnsi="Times New Roman" w:cs="Times New Roman"/>
                <w:b/>
                <w:color w:val="222222"/>
                <w:sz w:val="24"/>
                <w:szCs w:val="24"/>
                <w:lang w:eastAsia="en-IN"/>
              </w:rPr>
            </w:pPr>
            <w:r w:rsidRPr="00287638">
              <w:rPr>
                <w:rFonts w:ascii="Times New Roman" w:eastAsia="Times New Roman" w:hAnsi="Times New Roman" w:cs="Times New Roman"/>
                <w:b/>
                <w:color w:val="222222"/>
                <w:sz w:val="24"/>
                <w:szCs w:val="24"/>
                <w:lang w:eastAsia="en-IN"/>
              </w:rPr>
              <w:t>Type of Publication (s)</w:t>
            </w:r>
          </w:p>
        </w:tc>
        <w:tc>
          <w:tcPr>
            <w:tcW w:w="3747" w:type="dxa"/>
            <w:gridSpan w:val="2"/>
          </w:tcPr>
          <w:p w:rsidR="00A3131D" w:rsidRPr="00287638" w:rsidRDefault="00A3131D" w:rsidP="00287638">
            <w:pPr>
              <w:jc w:val="center"/>
              <w:rPr>
                <w:rFonts w:ascii="Times New Roman" w:eastAsia="Times New Roman" w:hAnsi="Times New Roman" w:cs="Times New Roman"/>
                <w:b/>
                <w:color w:val="222222"/>
                <w:sz w:val="24"/>
                <w:szCs w:val="24"/>
                <w:lang w:eastAsia="en-IN"/>
              </w:rPr>
            </w:pPr>
            <w:r w:rsidRPr="00287638">
              <w:rPr>
                <w:rFonts w:ascii="Times New Roman" w:eastAsia="Times New Roman" w:hAnsi="Times New Roman" w:cs="Times New Roman"/>
                <w:b/>
                <w:color w:val="222222"/>
                <w:sz w:val="24"/>
                <w:szCs w:val="24"/>
                <w:lang w:eastAsia="en-IN"/>
              </w:rPr>
              <w:t>Discount (%)</w:t>
            </w:r>
          </w:p>
        </w:tc>
      </w:tr>
      <w:tr w:rsidR="00A3131D" w:rsidRPr="002F5E71" w:rsidTr="00A3131D">
        <w:tc>
          <w:tcPr>
            <w:tcW w:w="959" w:type="dxa"/>
            <w:vMerge/>
          </w:tcPr>
          <w:p w:rsidR="00A3131D" w:rsidRPr="00287638" w:rsidRDefault="00A3131D" w:rsidP="00287638">
            <w:pPr>
              <w:jc w:val="center"/>
              <w:rPr>
                <w:rFonts w:ascii="Times New Roman" w:eastAsia="Times New Roman" w:hAnsi="Times New Roman" w:cs="Times New Roman"/>
                <w:b/>
                <w:color w:val="222222"/>
                <w:sz w:val="24"/>
                <w:szCs w:val="24"/>
                <w:lang w:eastAsia="en-IN"/>
              </w:rPr>
            </w:pPr>
          </w:p>
        </w:tc>
        <w:tc>
          <w:tcPr>
            <w:tcW w:w="4536" w:type="dxa"/>
            <w:vMerge/>
          </w:tcPr>
          <w:p w:rsidR="00A3131D" w:rsidRPr="00287638" w:rsidRDefault="00A3131D" w:rsidP="00287638">
            <w:pPr>
              <w:jc w:val="center"/>
              <w:rPr>
                <w:rFonts w:ascii="Times New Roman" w:eastAsia="Times New Roman" w:hAnsi="Times New Roman" w:cs="Times New Roman"/>
                <w:b/>
                <w:color w:val="222222"/>
                <w:sz w:val="24"/>
                <w:szCs w:val="24"/>
                <w:lang w:eastAsia="en-IN"/>
              </w:rPr>
            </w:pPr>
          </w:p>
        </w:tc>
        <w:tc>
          <w:tcPr>
            <w:tcW w:w="1701" w:type="dxa"/>
          </w:tcPr>
          <w:p w:rsidR="00A3131D" w:rsidRPr="00287638" w:rsidRDefault="00A3131D" w:rsidP="00287638">
            <w:pPr>
              <w:jc w:val="center"/>
              <w:rPr>
                <w:rFonts w:ascii="Times New Roman" w:eastAsia="Times New Roman" w:hAnsi="Times New Roman" w:cs="Times New Roman"/>
                <w:b/>
                <w:color w:val="222222"/>
                <w:sz w:val="24"/>
                <w:szCs w:val="24"/>
                <w:lang w:eastAsia="en-IN"/>
              </w:rPr>
            </w:pPr>
            <w:r w:rsidRPr="00287638">
              <w:rPr>
                <w:rFonts w:ascii="Times New Roman" w:eastAsia="Times New Roman" w:hAnsi="Times New Roman" w:cs="Times New Roman"/>
                <w:b/>
                <w:color w:val="222222"/>
                <w:sz w:val="24"/>
                <w:szCs w:val="24"/>
                <w:lang w:eastAsia="en-IN"/>
              </w:rPr>
              <w:t>Figures</w:t>
            </w:r>
          </w:p>
        </w:tc>
        <w:tc>
          <w:tcPr>
            <w:tcW w:w="2046" w:type="dxa"/>
          </w:tcPr>
          <w:p w:rsidR="00A3131D" w:rsidRPr="00287638" w:rsidRDefault="00A3131D" w:rsidP="00287638">
            <w:pPr>
              <w:jc w:val="center"/>
              <w:rPr>
                <w:rFonts w:ascii="Times New Roman" w:eastAsia="Times New Roman" w:hAnsi="Times New Roman" w:cs="Times New Roman"/>
                <w:b/>
                <w:color w:val="222222"/>
                <w:sz w:val="24"/>
                <w:szCs w:val="24"/>
                <w:lang w:eastAsia="en-IN"/>
              </w:rPr>
            </w:pPr>
            <w:r w:rsidRPr="00287638">
              <w:rPr>
                <w:rFonts w:ascii="Times New Roman" w:eastAsia="Times New Roman" w:hAnsi="Times New Roman" w:cs="Times New Roman"/>
                <w:b/>
                <w:color w:val="222222"/>
                <w:sz w:val="24"/>
                <w:szCs w:val="24"/>
                <w:lang w:eastAsia="en-IN"/>
              </w:rPr>
              <w:t>Words</w:t>
            </w:r>
          </w:p>
        </w:tc>
      </w:tr>
      <w:tr w:rsidR="0089407E" w:rsidRPr="002F5E71" w:rsidTr="00A3131D">
        <w:tc>
          <w:tcPr>
            <w:tcW w:w="959" w:type="dxa"/>
          </w:tcPr>
          <w:p w:rsidR="0089407E" w:rsidRPr="002F5E71" w:rsidRDefault="00A3131D" w:rsidP="002F5E71">
            <w:pPr>
              <w:jc w:val="both"/>
              <w:rPr>
                <w:rFonts w:ascii="Times New Roman" w:eastAsia="Times New Roman" w:hAnsi="Times New Roman" w:cs="Times New Roman"/>
                <w:color w:val="222222"/>
                <w:sz w:val="24"/>
                <w:szCs w:val="24"/>
                <w:lang w:eastAsia="en-IN"/>
              </w:rPr>
            </w:pPr>
            <w:r w:rsidRPr="002F5E71">
              <w:rPr>
                <w:rFonts w:ascii="Times New Roman" w:eastAsia="Times New Roman" w:hAnsi="Times New Roman" w:cs="Times New Roman"/>
                <w:color w:val="222222"/>
                <w:sz w:val="24"/>
                <w:szCs w:val="24"/>
                <w:lang w:eastAsia="en-IN"/>
              </w:rPr>
              <w:t>1</w:t>
            </w:r>
          </w:p>
        </w:tc>
        <w:tc>
          <w:tcPr>
            <w:tcW w:w="4536" w:type="dxa"/>
          </w:tcPr>
          <w:p w:rsidR="0089407E" w:rsidRPr="002F5E71" w:rsidRDefault="0089407E" w:rsidP="002F5E71">
            <w:pPr>
              <w:jc w:val="both"/>
              <w:rPr>
                <w:rFonts w:ascii="Times New Roman" w:eastAsia="Times New Roman" w:hAnsi="Times New Roman" w:cs="Times New Roman"/>
                <w:color w:val="222222"/>
                <w:sz w:val="24"/>
                <w:szCs w:val="24"/>
                <w:lang w:eastAsia="en-IN"/>
              </w:rPr>
            </w:pPr>
            <w:r w:rsidRPr="002F5E71">
              <w:rPr>
                <w:rFonts w:ascii="Times New Roman" w:eastAsia="Times New Roman" w:hAnsi="Times New Roman" w:cs="Times New Roman"/>
                <w:color w:val="222222"/>
                <w:sz w:val="24"/>
                <w:szCs w:val="24"/>
                <w:lang w:eastAsia="en-IN"/>
              </w:rPr>
              <w:t>Foreign Text Books</w:t>
            </w:r>
          </w:p>
        </w:tc>
        <w:tc>
          <w:tcPr>
            <w:tcW w:w="1701" w:type="dxa"/>
          </w:tcPr>
          <w:p w:rsidR="0089407E" w:rsidRPr="002F5E71" w:rsidRDefault="0089407E" w:rsidP="002F5E71">
            <w:pPr>
              <w:jc w:val="both"/>
              <w:rPr>
                <w:rFonts w:ascii="Times New Roman" w:eastAsia="Times New Roman" w:hAnsi="Times New Roman" w:cs="Times New Roman"/>
                <w:color w:val="222222"/>
                <w:sz w:val="24"/>
                <w:szCs w:val="24"/>
                <w:lang w:eastAsia="en-IN"/>
              </w:rPr>
            </w:pPr>
          </w:p>
        </w:tc>
        <w:tc>
          <w:tcPr>
            <w:tcW w:w="2046" w:type="dxa"/>
          </w:tcPr>
          <w:p w:rsidR="0089407E" w:rsidRPr="002F5E71" w:rsidRDefault="0089407E" w:rsidP="002F5E71">
            <w:pPr>
              <w:jc w:val="both"/>
              <w:rPr>
                <w:rFonts w:ascii="Times New Roman" w:eastAsia="Times New Roman" w:hAnsi="Times New Roman" w:cs="Times New Roman"/>
                <w:color w:val="222222"/>
                <w:sz w:val="24"/>
                <w:szCs w:val="24"/>
                <w:lang w:eastAsia="en-IN"/>
              </w:rPr>
            </w:pPr>
          </w:p>
        </w:tc>
      </w:tr>
      <w:tr w:rsidR="0089407E" w:rsidRPr="002F5E71" w:rsidTr="00A3131D">
        <w:tc>
          <w:tcPr>
            <w:tcW w:w="959" w:type="dxa"/>
          </w:tcPr>
          <w:p w:rsidR="0089407E" w:rsidRPr="002F5E71" w:rsidRDefault="00A3131D" w:rsidP="002F5E71">
            <w:pPr>
              <w:jc w:val="both"/>
              <w:rPr>
                <w:rFonts w:ascii="Times New Roman" w:eastAsia="Times New Roman" w:hAnsi="Times New Roman" w:cs="Times New Roman"/>
                <w:color w:val="222222"/>
                <w:sz w:val="24"/>
                <w:szCs w:val="24"/>
                <w:lang w:eastAsia="en-IN"/>
              </w:rPr>
            </w:pPr>
            <w:r w:rsidRPr="002F5E71">
              <w:rPr>
                <w:rFonts w:ascii="Times New Roman" w:eastAsia="Times New Roman" w:hAnsi="Times New Roman" w:cs="Times New Roman"/>
                <w:color w:val="222222"/>
                <w:sz w:val="24"/>
                <w:szCs w:val="24"/>
                <w:lang w:eastAsia="en-IN"/>
              </w:rPr>
              <w:t>2</w:t>
            </w:r>
          </w:p>
        </w:tc>
        <w:tc>
          <w:tcPr>
            <w:tcW w:w="4536" w:type="dxa"/>
          </w:tcPr>
          <w:p w:rsidR="0089407E" w:rsidRPr="002F5E71" w:rsidRDefault="0089407E" w:rsidP="002F5E71">
            <w:pPr>
              <w:jc w:val="both"/>
              <w:rPr>
                <w:rFonts w:ascii="Times New Roman" w:eastAsia="Times New Roman" w:hAnsi="Times New Roman" w:cs="Times New Roman"/>
                <w:color w:val="222222"/>
                <w:sz w:val="24"/>
                <w:szCs w:val="24"/>
                <w:lang w:eastAsia="en-IN"/>
              </w:rPr>
            </w:pPr>
            <w:r w:rsidRPr="002F5E71">
              <w:rPr>
                <w:rFonts w:ascii="Times New Roman" w:eastAsia="Times New Roman" w:hAnsi="Times New Roman" w:cs="Times New Roman"/>
                <w:color w:val="222222"/>
                <w:sz w:val="24"/>
                <w:szCs w:val="24"/>
                <w:lang w:eastAsia="en-IN"/>
              </w:rPr>
              <w:t>Indian Text Books</w:t>
            </w:r>
          </w:p>
        </w:tc>
        <w:tc>
          <w:tcPr>
            <w:tcW w:w="1701" w:type="dxa"/>
          </w:tcPr>
          <w:p w:rsidR="0089407E" w:rsidRPr="002F5E71" w:rsidRDefault="0089407E" w:rsidP="002F5E71">
            <w:pPr>
              <w:jc w:val="both"/>
              <w:rPr>
                <w:rFonts w:ascii="Times New Roman" w:eastAsia="Times New Roman" w:hAnsi="Times New Roman" w:cs="Times New Roman"/>
                <w:color w:val="222222"/>
                <w:sz w:val="24"/>
                <w:szCs w:val="24"/>
                <w:lang w:eastAsia="en-IN"/>
              </w:rPr>
            </w:pPr>
          </w:p>
        </w:tc>
        <w:tc>
          <w:tcPr>
            <w:tcW w:w="2046" w:type="dxa"/>
          </w:tcPr>
          <w:p w:rsidR="0089407E" w:rsidRPr="002F5E71" w:rsidRDefault="0089407E" w:rsidP="002F5E71">
            <w:pPr>
              <w:jc w:val="both"/>
              <w:rPr>
                <w:rFonts w:ascii="Times New Roman" w:eastAsia="Times New Roman" w:hAnsi="Times New Roman" w:cs="Times New Roman"/>
                <w:color w:val="222222"/>
                <w:sz w:val="24"/>
                <w:szCs w:val="24"/>
                <w:lang w:eastAsia="en-IN"/>
              </w:rPr>
            </w:pPr>
          </w:p>
        </w:tc>
      </w:tr>
      <w:tr w:rsidR="0089407E" w:rsidRPr="002F5E71" w:rsidTr="00A3131D">
        <w:tc>
          <w:tcPr>
            <w:tcW w:w="959" w:type="dxa"/>
          </w:tcPr>
          <w:p w:rsidR="0089407E" w:rsidRPr="002F5E71" w:rsidRDefault="00A3131D" w:rsidP="002F5E71">
            <w:pPr>
              <w:jc w:val="both"/>
              <w:rPr>
                <w:rFonts w:ascii="Times New Roman" w:eastAsia="Times New Roman" w:hAnsi="Times New Roman" w:cs="Times New Roman"/>
                <w:color w:val="222222"/>
                <w:sz w:val="24"/>
                <w:szCs w:val="24"/>
                <w:lang w:eastAsia="en-IN"/>
              </w:rPr>
            </w:pPr>
            <w:r w:rsidRPr="002F5E71">
              <w:rPr>
                <w:rFonts w:ascii="Times New Roman" w:eastAsia="Times New Roman" w:hAnsi="Times New Roman" w:cs="Times New Roman"/>
                <w:color w:val="222222"/>
                <w:sz w:val="24"/>
                <w:szCs w:val="24"/>
                <w:lang w:eastAsia="en-IN"/>
              </w:rPr>
              <w:t>3</w:t>
            </w:r>
          </w:p>
        </w:tc>
        <w:tc>
          <w:tcPr>
            <w:tcW w:w="4536" w:type="dxa"/>
          </w:tcPr>
          <w:p w:rsidR="0089407E" w:rsidRPr="002F5E71" w:rsidRDefault="0089407E" w:rsidP="002F5E71">
            <w:pPr>
              <w:jc w:val="both"/>
              <w:rPr>
                <w:rFonts w:ascii="Times New Roman" w:eastAsia="Times New Roman" w:hAnsi="Times New Roman" w:cs="Times New Roman"/>
                <w:color w:val="222222"/>
                <w:sz w:val="24"/>
                <w:szCs w:val="24"/>
                <w:lang w:eastAsia="en-IN"/>
              </w:rPr>
            </w:pPr>
            <w:r w:rsidRPr="002F5E71">
              <w:rPr>
                <w:rFonts w:ascii="Times New Roman" w:eastAsia="Times New Roman" w:hAnsi="Times New Roman" w:cs="Times New Roman"/>
                <w:color w:val="222222"/>
                <w:sz w:val="24"/>
                <w:szCs w:val="24"/>
                <w:lang w:eastAsia="en-IN"/>
              </w:rPr>
              <w:t>Indian Reference Books</w:t>
            </w:r>
          </w:p>
        </w:tc>
        <w:tc>
          <w:tcPr>
            <w:tcW w:w="1701" w:type="dxa"/>
          </w:tcPr>
          <w:p w:rsidR="0089407E" w:rsidRPr="002F5E71" w:rsidRDefault="0089407E" w:rsidP="002F5E71">
            <w:pPr>
              <w:jc w:val="both"/>
              <w:rPr>
                <w:rFonts w:ascii="Times New Roman" w:eastAsia="Times New Roman" w:hAnsi="Times New Roman" w:cs="Times New Roman"/>
                <w:color w:val="222222"/>
                <w:sz w:val="24"/>
                <w:szCs w:val="24"/>
                <w:lang w:eastAsia="en-IN"/>
              </w:rPr>
            </w:pPr>
          </w:p>
        </w:tc>
        <w:tc>
          <w:tcPr>
            <w:tcW w:w="2046" w:type="dxa"/>
          </w:tcPr>
          <w:p w:rsidR="0089407E" w:rsidRPr="002F5E71" w:rsidRDefault="0089407E" w:rsidP="002F5E71">
            <w:pPr>
              <w:jc w:val="both"/>
              <w:rPr>
                <w:rFonts w:ascii="Times New Roman" w:eastAsia="Times New Roman" w:hAnsi="Times New Roman" w:cs="Times New Roman"/>
                <w:color w:val="222222"/>
                <w:sz w:val="24"/>
                <w:szCs w:val="24"/>
                <w:lang w:eastAsia="en-IN"/>
              </w:rPr>
            </w:pPr>
          </w:p>
        </w:tc>
      </w:tr>
      <w:tr w:rsidR="0089407E" w:rsidRPr="002F5E71" w:rsidTr="00A3131D">
        <w:tc>
          <w:tcPr>
            <w:tcW w:w="959" w:type="dxa"/>
          </w:tcPr>
          <w:p w:rsidR="0089407E" w:rsidRPr="002F5E71" w:rsidRDefault="00A3131D" w:rsidP="002F5E71">
            <w:pPr>
              <w:jc w:val="both"/>
              <w:rPr>
                <w:rFonts w:ascii="Times New Roman" w:eastAsia="Times New Roman" w:hAnsi="Times New Roman" w:cs="Times New Roman"/>
                <w:color w:val="222222"/>
                <w:sz w:val="24"/>
                <w:szCs w:val="24"/>
                <w:lang w:eastAsia="en-IN"/>
              </w:rPr>
            </w:pPr>
            <w:r w:rsidRPr="002F5E71">
              <w:rPr>
                <w:rFonts w:ascii="Times New Roman" w:eastAsia="Times New Roman" w:hAnsi="Times New Roman" w:cs="Times New Roman"/>
                <w:color w:val="222222"/>
                <w:sz w:val="24"/>
                <w:szCs w:val="24"/>
                <w:lang w:eastAsia="en-IN"/>
              </w:rPr>
              <w:t>4</w:t>
            </w:r>
          </w:p>
        </w:tc>
        <w:tc>
          <w:tcPr>
            <w:tcW w:w="4536" w:type="dxa"/>
          </w:tcPr>
          <w:p w:rsidR="0089407E" w:rsidRPr="002F5E71" w:rsidRDefault="00A3131D" w:rsidP="002F5E71">
            <w:pPr>
              <w:jc w:val="both"/>
              <w:rPr>
                <w:rFonts w:ascii="Times New Roman" w:eastAsia="Times New Roman" w:hAnsi="Times New Roman" w:cs="Times New Roman"/>
                <w:color w:val="222222"/>
                <w:sz w:val="24"/>
                <w:szCs w:val="24"/>
                <w:lang w:eastAsia="en-IN"/>
              </w:rPr>
            </w:pPr>
            <w:r w:rsidRPr="002F5E71">
              <w:rPr>
                <w:rFonts w:ascii="Times New Roman" w:eastAsia="Times New Roman" w:hAnsi="Times New Roman" w:cs="Times New Roman"/>
                <w:color w:val="222222"/>
                <w:sz w:val="24"/>
                <w:szCs w:val="24"/>
                <w:lang w:eastAsia="en-IN"/>
              </w:rPr>
              <w:t>Foreign Reference Books</w:t>
            </w:r>
          </w:p>
        </w:tc>
        <w:tc>
          <w:tcPr>
            <w:tcW w:w="1701" w:type="dxa"/>
          </w:tcPr>
          <w:p w:rsidR="0089407E" w:rsidRPr="002F5E71" w:rsidRDefault="0089407E" w:rsidP="002F5E71">
            <w:pPr>
              <w:jc w:val="both"/>
              <w:rPr>
                <w:rFonts w:ascii="Times New Roman" w:eastAsia="Times New Roman" w:hAnsi="Times New Roman" w:cs="Times New Roman"/>
                <w:color w:val="222222"/>
                <w:sz w:val="24"/>
                <w:szCs w:val="24"/>
                <w:lang w:eastAsia="en-IN"/>
              </w:rPr>
            </w:pPr>
          </w:p>
        </w:tc>
        <w:tc>
          <w:tcPr>
            <w:tcW w:w="2046" w:type="dxa"/>
          </w:tcPr>
          <w:p w:rsidR="0089407E" w:rsidRPr="002F5E71" w:rsidRDefault="0089407E" w:rsidP="002F5E71">
            <w:pPr>
              <w:jc w:val="both"/>
              <w:rPr>
                <w:rFonts w:ascii="Times New Roman" w:eastAsia="Times New Roman" w:hAnsi="Times New Roman" w:cs="Times New Roman"/>
                <w:color w:val="222222"/>
                <w:sz w:val="24"/>
                <w:szCs w:val="24"/>
                <w:lang w:eastAsia="en-IN"/>
              </w:rPr>
            </w:pPr>
          </w:p>
        </w:tc>
      </w:tr>
      <w:tr w:rsidR="0089407E" w:rsidRPr="002F5E71" w:rsidTr="00A3131D">
        <w:tc>
          <w:tcPr>
            <w:tcW w:w="959" w:type="dxa"/>
          </w:tcPr>
          <w:p w:rsidR="0089407E" w:rsidRPr="002F5E71" w:rsidRDefault="00A3131D" w:rsidP="002F5E71">
            <w:pPr>
              <w:jc w:val="both"/>
              <w:rPr>
                <w:rFonts w:ascii="Times New Roman" w:eastAsia="Times New Roman" w:hAnsi="Times New Roman" w:cs="Times New Roman"/>
                <w:color w:val="222222"/>
                <w:sz w:val="24"/>
                <w:szCs w:val="24"/>
                <w:lang w:eastAsia="en-IN"/>
              </w:rPr>
            </w:pPr>
            <w:r w:rsidRPr="002F5E71">
              <w:rPr>
                <w:rFonts w:ascii="Times New Roman" w:eastAsia="Times New Roman" w:hAnsi="Times New Roman" w:cs="Times New Roman"/>
                <w:color w:val="222222"/>
                <w:sz w:val="24"/>
                <w:szCs w:val="24"/>
                <w:lang w:eastAsia="en-IN"/>
              </w:rPr>
              <w:t>5</w:t>
            </w:r>
          </w:p>
        </w:tc>
        <w:tc>
          <w:tcPr>
            <w:tcW w:w="4536" w:type="dxa"/>
          </w:tcPr>
          <w:p w:rsidR="0089407E" w:rsidRPr="002F5E71" w:rsidRDefault="00A3131D" w:rsidP="002F5E71">
            <w:pPr>
              <w:jc w:val="both"/>
              <w:rPr>
                <w:rFonts w:ascii="Times New Roman" w:eastAsia="Times New Roman" w:hAnsi="Times New Roman" w:cs="Times New Roman"/>
                <w:color w:val="222222"/>
                <w:sz w:val="24"/>
                <w:szCs w:val="24"/>
                <w:lang w:eastAsia="en-IN"/>
              </w:rPr>
            </w:pPr>
            <w:r w:rsidRPr="002F5E71">
              <w:rPr>
                <w:rFonts w:ascii="Times New Roman" w:eastAsia="Times New Roman" w:hAnsi="Times New Roman" w:cs="Times New Roman"/>
                <w:color w:val="222222"/>
                <w:sz w:val="24"/>
                <w:szCs w:val="24"/>
                <w:lang w:eastAsia="en-IN"/>
              </w:rPr>
              <w:t>Government/Institution/Society or any other publications etc.</w:t>
            </w:r>
          </w:p>
        </w:tc>
        <w:tc>
          <w:tcPr>
            <w:tcW w:w="1701" w:type="dxa"/>
          </w:tcPr>
          <w:p w:rsidR="0089407E" w:rsidRPr="002F5E71" w:rsidRDefault="0089407E" w:rsidP="002F5E71">
            <w:pPr>
              <w:jc w:val="both"/>
              <w:rPr>
                <w:rFonts w:ascii="Times New Roman" w:eastAsia="Times New Roman" w:hAnsi="Times New Roman" w:cs="Times New Roman"/>
                <w:color w:val="222222"/>
                <w:sz w:val="24"/>
                <w:szCs w:val="24"/>
                <w:lang w:eastAsia="en-IN"/>
              </w:rPr>
            </w:pPr>
          </w:p>
        </w:tc>
        <w:tc>
          <w:tcPr>
            <w:tcW w:w="2046" w:type="dxa"/>
          </w:tcPr>
          <w:p w:rsidR="0089407E" w:rsidRPr="002F5E71" w:rsidRDefault="0089407E" w:rsidP="002F5E71">
            <w:pPr>
              <w:jc w:val="both"/>
              <w:rPr>
                <w:rFonts w:ascii="Times New Roman" w:eastAsia="Times New Roman" w:hAnsi="Times New Roman" w:cs="Times New Roman"/>
                <w:color w:val="222222"/>
                <w:sz w:val="24"/>
                <w:szCs w:val="24"/>
                <w:lang w:eastAsia="en-IN"/>
              </w:rPr>
            </w:pPr>
          </w:p>
        </w:tc>
      </w:tr>
      <w:tr w:rsidR="00A3131D" w:rsidRPr="002F5E71" w:rsidTr="00A3131D">
        <w:tc>
          <w:tcPr>
            <w:tcW w:w="959" w:type="dxa"/>
          </w:tcPr>
          <w:p w:rsidR="00A3131D" w:rsidRPr="002F5E71" w:rsidRDefault="00A3131D" w:rsidP="002F5E71">
            <w:pPr>
              <w:jc w:val="both"/>
              <w:rPr>
                <w:rFonts w:ascii="Times New Roman" w:eastAsia="Times New Roman" w:hAnsi="Times New Roman" w:cs="Times New Roman"/>
                <w:color w:val="222222"/>
                <w:sz w:val="24"/>
                <w:szCs w:val="24"/>
                <w:lang w:eastAsia="en-IN"/>
              </w:rPr>
            </w:pPr>
            <w:r w:rsidRPr="002F5E71">
              <w:rPr>
                <w:rFonts w:ascii="Times New Roman" w:eastAsia="Times New Roman" w:hAnsi="Times New Roman" w:cs="Times New Roman"/>
                <w:color w:val="222222"/>
                <w:sz w:val="24"/>
                <w:szCs w:val="24"/>
                <w:lang w:eastAsia="en-IN"/>
              </w:rPr>
              <w:t>6</w:t>
            </w:r>
          </w:p>
        </w:tc>
        <w:tc>
          <w:tcPr>
            <w:tcW w:w="4536" w:type="dxa"/>
          </w:tcPr>
          <w:p w:rsidR="00A3131D" w:rsidRPr="002F5E71" w:rsidRDefault="00C9450E" w:rsidP="002F5E71">
            <w:pPr>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 xml:space="preserve">Foreign </w:t>
            </w:r>
            <w:r w:rsidR="00A3131D" w:rsidRPr="002F5E71">
              <w:rPr>
                <w:rFonts w:ascii="Times New Roman" w:eastAsia="Times New Roman" w:hAnsi="Times New Roman" w:cs="Times New Roman"/>
                <w:color w:val="222222"/>
                <w:sz w:val="24"/>
                <w:szCs w:val="24"/>
                <w:lang w:eastAsia="en-IN"/>
              </w:rPr>
              <w:t>E-books</w:t>
            </w:r>
          </w:p>
        </w:tc>
        <w:tc>
          <w:tcPr>
            <w:tcW w:w="1701" w:type="dxa"/>
          </w:tcPr>
          <w:p w:rsidR="00A3131D" w:rsidRPr="002F5E71" w:rsidRDefault="00A3131D" w:rsidP="002F5E71">
            <w:pPr>
              <w:jc w:val="both"/>
              <w:rPr>
                <w:rFonts w:ascii="Times New Roman" w:eastAsia="Times New Roman" w:hAnsi="Times New Roman" w:cs="Times New Roman"/>
                <w:color w:val="222222"/>
                <w:sz w:val="24"/>
                <w:szCs w:val="24"/>
                <w:lang w:eastAsia="en-IN"/>
              </w:rPr>
            </w:pPr>
          </w:p>
        </w:tc>
        <w:tc>
          <w:tcPr>
            <w:tcW w:w="2046" w:type="dxa"/>
          </w:tcPr>
          <w:p w:rsidR="00A3131D" w:rsidRPr="002F5E71" w:rsidRDefault="00A3131D" w:rsidP="002F5E71">
            <w:pPr>
              <w:jc w:val="both"/>
              <w:rPr>
                <w:rFonts w:ascii="Times New Roman" w:eastAsia="Times New Roman" w:hAnsi="Times New Roman" w:cs="Times New Roman"/>
                <w:color w:val="222222"/>
                <w:sz w:val="24"/>
                <w:szCs w:val="24"/>
                <w:lang w:eastAsia="en-IN"/>
              </w:rPr>
            </w:pPr>
          </w:p>
        </w:tc>
      </w:tr>
      <w:tr w:rsidR="00C9450E" w:rsidRPr="002F5E71" w:rsidTr="00A3131D">
        <w:tc>
          <w:tcPr>
            <w:tcW w:w="959" w:type="dxa"/>
          </w:tcPr>
          <w:p w:rsidR="00C9450E" w:rsidRPr="002F5E71" w:rsidRDefault="00C9450E" w:rsidP="002F5E71">
            <w:pPr>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7</w:t>
            </w:r>
          </w:p>
        </w:tc>
        <w:tc>
          <w:tcPr>
            <w:tcW w:w="4536" w:type="dxa"/>
          </w:tcPr>
          <w:p w:rsidR="00C9450E" w:rsidRDefault="00C9450E" w:rsidP="002F5E71">
            <w:pPr>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 xml:space="preserve">Indian </w:t>
            </w:r>
            <w:r w:rsidRPr="002F5E71">
              <w:rPr>
                <w:rFonts w:ascii="Times New Roman" w:eastAsia="Times New Roman" w:hAnsi="Times New Roman" w:cs="Times New Roman"/>
                <w:color w:val="222222"/>
                <w:sz w:val="24"/>
                <w:szCs w:val="24"/>
                <w:lang w:eastAsia="en-IN"/>
              </w:rPr>
              <w:t>E-books</w:t>
            </w:r>
            <w:bookmarkStart w:id="0" w:name="_GoBack"/>
            <w:bookmarkEnd w:id="0"/>
          </w:p>
        </w:tc>
        <w:tc>
          <w:tcPr>
            <w:tcW w:w="1701" w:type="dxa"/>
          </w:tcPr>
          <w:p w:rsidR="00C9450E" w:rsidRPr="002F5E71" w:rsidRDefault="00C9450E" w:rsidP="002F5E71">
            <w:pPr>
              <w:jc w:val="both"/>
              <w:rPr>
                <w:rFonts w:ascii="Times New Roman" w:eastAsia="Times New Roman" w:hAnsi="Times New Roman" w:cs="Times New Roman"/>
                <w:color w:val="222222"/>
                <w:sz w:val="24"/>
                <w:szCs w:val="24"/>
                <w:lang w:eastAsia="en-IN"/>
              </w:rPr>
            </w:pPr>
          </w:p>
        </w:tc>
        <w:tc>
          <w:tcPr>
            <w:tcW w:w="2046" w:type="dxa"/>
          </w:tcPr>
          <w:p w:rsidR="00C9450E" w:rsidRPr="002F5E71" w:rsidRDefault="00C9450E" w:rsidP="002F5E71">
            <w:pPr>
              <w:jc w:val="both"/>
              <w:rPr>
                <w:rFonts w:ascii="Times New Roman" w:eastAsia="Times New Roman" w:hAnsi="Times New Roman" w:cs="Times New Roman"/>
                <w:color w:val="222222"/>
                <w:sz w:val="24"/>
                <w:szCs w:val="24"/>
                <w:lang w:eastAsia="en-IN"/>
              </w:rPr>
            </w:pPr>
          </w:p>
        </w:tc>
      </w:tr>
    </w:tbl>
    <w:p w:rsidR="0089407E" w:rsidRPr="00E43E65" w:rsidRDefault="0089407E"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E43E65" w:rsidRPr="002F5E71" w:rsidRDefault="00E43E65"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A3131D" w:rsidRDefault="00A3131D"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287638" w:rsidRDefault="00287638"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2698"/>
        <w:gridCol w:w="3464"/>
      </w:tblGrid>
      <w:tr w:rsidR="00287638" w:rsidTr="00D87A79">
        <w:tc>
          <w:tcPr>
            <w:tcW w:w="3080" w:type="dxa"/>
          </w:tcPr>
          <w:p w:rsidR="00287638" w:rsidRDefault="00287638" w:rsidP="00D87A79">
            <w:pPr>
              <w:shd w:val="clear" w:color="auto" w:fill="FFFFFF"/>
              <w:jc w:val="both"/>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Date:</w:t>
            </w:r>
          </w:p>
          <w:p w:rsidR="00287638" w:rsidRDefault="00287638" w:rsidP="00D87A79">
            <w:pPr>
              <w:jc w:val="both"/>
              <w:rPr>
                <w:rFonts w:ascii="Times New Roman" w:eastAsia="Times New Roman" w:hAnsi="Times New Roman" w:cs="Times New Roman"/>
                <w:color w:val="222222"/>
                <w:sz w:val="24"/>
                <w:szCs w:val="24"/>
                <w:lang w:eastAsia="en-IN"/>
              </w:rPr>
            </w:pPr>
          </w:p>
        </w:tc>
        <w:tc>
          <w:tcPr>
            <w:tcW w:w="2698" w:type="dxa"/>
          </w:tcPr>
          <w:p w:rsidR="00287638" w:rsidRDefault="00287638" w:rsidP="00D87A79">
            <w:pPr>
              <w:jc w:val="both"/>
              <w:rPr>
                <w:rFonts w:ascii="Times New Roman" w:eastAsia="Times New Roman" w:hAnsi="Times New Roman" w:cs="Times New Roman"/>
                <w:color w:val="222222"/>
                <w:sz w:val="24"/>
                <w:szCs w:val="24"/>
                <w:lang w:eastAsia="en-IN"/>
              </w:rPr>
            </w:pPr>
          </w:p>
        </w:tc>
        <w:tc>
          <w:tcPr>
            <w:tcW w:w="3464" w:type="dxa"/>
          </w:tcPr>
          <w:p w:rsidR="00287638" w:rsidRDefault="00287638" w:rsidP="00D87A79">
            <w:pPr>
              <w:jc w:val="center"/>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Signatures of Vendor/Proprietor</w:t>
            </w:r>
          </w:p>
          <w:p w:rsidR="00287638" w:rsidRDefault="00287638" w:rsidP="00D87A79">
            <w:pPr>
              <w:jc w:val="center"/>
              <w:rPr>
                <w:rFonts w:ascii="Times New Roman" w:eastAsia="Times New Roman" w:hAnsi="Times New Roman" w:cs="Times New Roman"/>
                <w:color w:val="222222"/>
                <w:sz w:val="24"/>
                <w:szCs w:val="24"/>
                <w:lang w:eastAsia="en-IN"/>
              </w:rPr>
            </w:pPr>
          </w:p>
          <w:p w:rsidR="00287638" w:rsidRDefault="00287638" w:rsidP="00D87A79">
            <w:pPr>
              <w:jc w:val="center"/>
              <w:rPr>
                <w:rFonts w:ascii="Times New Roman" w:eastAsia="Times New Roman" w:hAnsi="Times New Roman" w:cs="Times New Roman"/>
                <w:color w:val="222222"/>
                <w:sz w:val="24"/>
                <w:szCs w:val="24"/>
                <w:lang w:eastAsia="en-IN"/>
              </w:rPr>
            </w:pPr>
          </w:p>
          <w:p w:rsidR="00287638" w:rsidRDefault="00287638" w:rsidP="00D87A79">
            <w:pPr>
              <w:jc w:val="center"/>
              <w:rPr>
                <w:rFonts w:ascii="Times New Roman" w:eastAsia="Times New Roman" w:hAnsi="Times New Roman" w:cs="Times New Roman"/>
                <w:color w:val="222222"/>
                <w:sz w:val="24"/>
                <w:szCs w:val="24"/>
                <w:lang w:eastAsia="en-IN"/>
              </w:rPr>
            </w:pPr>
          </w:p>
          <w:p w:rsidR="00287638" w:rsidRDefault="00287638" w:rsidP="00D87A79">
            <w:pPr>
              <w:jc w:val="center"/>
              <w:rPr>
                <w:rFonts w:ascii="Times New Roman" w:eastAsia="Times New Roman" w:hAnsi="Times New Roman" w:cs="Times New Roman"/>
                <w:color w:val="222222"/>
                <w:sz w:val="24"/>
                <w:szCs w:val="24"/>
                <w:lang w:eastAsia="en-IN"/>
              </w:rPr>
            </w:pPr>
            <w:r>
              <w:rPr>
                <w:rFonts w:ascii="Times New Roman" w:eastAsia="Times New Roman" w:hAnsi="Times New Roman" w:cs="Times New Roman"/>
                <w:color w:val="222222"/>
                <w:sz w:val="24"/>
                <w:szCs w:val="24"/>
                <w:lang w:eastAsia="en-IN"/>
              </w:rPr>
              <w:t>Stamp of the Firm</w:t>
            </w:r>
          </w:p>
        </w:tc>
      </w:tr>
    </w:tbl>
    <w:p w:rsidR="00287638" w:rsidRDefault="00287638"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287638" w:rsidRDefault="00287638"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287638" w:rsidRDefault="00287638"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287638" w:rsidRDefault="00287638"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287638" w:rsidRDefault="00287638"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287638" w:rsidRDefault="00287638"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287638" w:rsidRDefault="00287638"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287638" w:rsidRDefault="00287638"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287638" w:rsidRDefault="00287638"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287638" w:rsidRDefault="00287638"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287638" w:rsidRDefault="00287638"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287638" w:rsidRDefault="00287638"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287638" w:rsidRDefault="00287638"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287638" w:rsidRDefault="00287638"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287638" w:rsidRDefault="00287638"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287638" w:rsidRDefault="00287638"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287638" w:rsidRDefault="00287638"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287638" w:rsidRDefault="00287638"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287638" w:rsidRDefault="00287638"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287638" w:rsidRDefault="00287638"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287638" w:rsidRDefault="00287638"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287638" w:rsidRDefault="00287638"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287638" w:rsidRDefault="00287638"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287638" w:rsidRDefault="00287638"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287638" w:rsidRDefault="00287638"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287638" w:rsidRDefault="00287638"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287638" w:rsidRDefault="00287638"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287638" w:rsidRPr="00A3131D" w:rsidRDefault="00287638"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A3131D" w:rsidRDefault="00A3131D" w:rsidP="00287638">
      <w:pPr>
        <w:shd w:val="clear" w:color="auto" w:fill="FFFFFF"/>
        <w:spacing w:after="0" w:line="240" w:lineRule="auto"/>
        <w:jc w:val="center"/>
        <w:rPr>
          <w:rFonts w:ascii="Times New Roman" w:eastAsia="Times New Roman" w:hAnsi="Times New Roman" w:cs="Times New Roman"/>
          <w:b/>
          <w:color w:val="222222"/>
          <w:sz w:val="24"/>
          <w:szCs w:val="24"/>
          <w:lang w:eastAsia="en-IN"/>
        </w:rPr>
      </w:pPr>
      <w:r w:rsidRPr="00A3131D">
        <w:rPr>
          <w:rFonts w:ascii="Times New Roman" w:eastAsia="Times New Roman" w:hAnsi="Times New Roman" w:cs="Times New Roman"/>
          <w:b/>
          <w:color w:val="222222"/>
          <w:sz w:val="24"/>
          <w:szCs w:val="24"/>
          <w:lang w:eastAsia="en-IN"/>
        </w:rPr>
        <w:t>DECLARATION</w:t>
      </w:r>
    </w:p>
    <w:p w:rsidR="00287638" w:rsidRPr="00A3131D" w:rsidRDefault="00287638" w:rsidP="00287638">
      <w:pPr>
        <w:shd w:val="clear" w:color="auto" w:fill="FFFFFF"/>
        <w:spacing w:after="0" w:line="240" w:lineRule="auto"/>
        <w:jc w:val="center"/>
        <w:rPr>
          <w:rFonts w:ascii="Times New Roman" w:eastAsia="Times New Roman" w:hAnsi="Times New Roman" w:cs="Times New Roman"/>
          <w:b/>
          <w:color w:val="222222"/>
          <w:sz w:val="24"/>
          <w:szCs w:val="24"/>
          <w:lang w:eastAsia="en-IN"/>
        </w:rPr>
      </w:pPr>
    </w:p>
    <w:p w:rsidR="00A3131D" w:rsidRPr="00A3131D" w:rsidRDefault="00A3131D"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A3131D" w:rsidRPr="00A3131D" w:rsidRDefault="00A3131D"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2F5E71">
        <w:rPr>
          <w:rFonts w:ascii="Times New Roman" w:eastAsia="Times New Roman" w:hAnsi="Times New Roman" w:cs="Times New Roman"/>
          <w:color w:val="222222"/>
          <w:sz w:val="24"/>
          <w:szCs w:val="24"/>
          <w:lang w:eastAsia="en-IN"/>
        </w:rPr>
        <w:t>I/We……………………………………………………….</w:t>
      </w:r>
      <w:r w:rsidRPr="00A3131D">
        <w:rPr>
          <w:rFonts w:ascii="Times New Roman" w:eastAsia="Times New Roman" w:hAnsi="Times New Roman" w:cs="Times New Roman"/>
          <w:color w:val="222222"/>
          <w:sz w:val="24"/>
          <w:szCs w:val="24"/>
          <w:lang w:eastAsia="en-IN"/>
        </w:rPr>
        <w:t>(Names of the Vendors(s)</w:t>
      </w:r>
      <w:r w:rsidR="002F5E71" w:rsidRPr="002F5E71">
        <w:rPr>
          <w:rFonts w:ascii="Times New Roman" w:eastAsia="Times New Roman" w:hAnsi="Times New Roman" w:cs="Times New Roman"/>
          <w:color w:val="222222"/>
          <w:sz w:val="24"/>
          <w:szCs w:val="24"/>
          <w:lang w:eastAsia="en-IN"/>
        </w:rPr>
        <w:t>/</w:t>
      </w:r>
      <w:r w:rsidRPr="00A3131D">
        <w:rPr>
          <w:rFonts w:ascii="Times New Roman" w:eastAsia="Times New Roman" w:hAnsi="Times New Roman" w:cs="Times New Roman"/>
          <w:color w:val="222222"/>
          <w:sz w:val="24"/>
          <w:szCs w:val="24"/>
          <w:lang w:eastAsia="en-IN"/>
        </w:rPr>
        <w:t xml:space="preserve"> partner/ shareholder (s) hereby declare that the information provided in this application form is/are true to the best of my/our knowledge;</w:t>
      </w:r>
    </w:p>
    <w:p w:rsidR="00A3131D" w:rsidRDefault="00A3131D"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ED1DC8" w:rsidRPr="00A3131D" w:rsidRDefault="00ED1DC8"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A3131D" w:rsidRPr="00A3131D" w:rsidRDefault="00A3131D"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A3131D">
        <w:rPr>
          <w:rFonts w:ascii="Times New Roman" w:eastAsia="Times New Roman" w:hAnsi="Times New Roman" w:cs="Times New Roman"/>
          <w:color w:val="222222"/>
          <w:sz w:val="24"/>
          <w:szCs w:val="24"/>
          <w:lang w:eastAsia="en-IN"/>
        </w:rPr>
        <w:t xml:space="preserve">I/We hereby declare that all matters related to Central Agricultural University, </w:t>
      </w:r>
      <w:proofErr w:type="spellStart"/>
      <w:r w:rsidRPr="00A3131D">
        <w:rPr>
          <w:rFonts w:ascii="Times New Roman" w:eastAsia="Times New Roman" w:hAnsi="Times New Roman" w:cs="Times New Roman"/>
          <w:color w:val="222222"/>
          <w:sz w:val="24"/>
          <w:szCs w:val="24"/>
          <w:lang w:eastAsia="en-IN"/>
        </w:rPr>
        <w:t>Imphal</w:t>
      </w:r>
      <w:proofErr w:type="spellEnd"/>
      <w:r w:rsidRPr="00A3131D">
        <w:rPr>
          <w:rFonts w:ascii="Times New Roman" w:eastAsia="Times New Roman" w:hAnsi="Times New Roman" w:cs="Times New Roman"/>
          <w:color w:val="222222"/>
          <w:sz w:val="24"/>
          <w:szCs w:val="24"/>
          <w:lang w:eastAsia="en-IN"/>
        </w:rPr>
        <w:t xml:space="preserve"> shall/will be treated as confidential and no information shall be passed on to any unauthorized person without written permission of the competent authority:</w:t>
      </w:r>
    </w:p>
    <w:p w:rsidR="00A3131D" w:rsidRDefault="00A3131D"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ED1DC8" w:rsidRPr="00A3131D" w:rsidRDefault="00ED1DC8"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A3131D" w:rsidRPr="00A3131D" w:rsidRDefault="00A3131D"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A3131D">
        <w:rPr>
          <w:rFonts w:ascii="Times New Roman" w:eastAsia="Times New Roman" w:hAnsi="Times New Roman" w:cs="Times New Roman"/>
          <w:color w:val="222222"/>
          <w:sz w:val="24"/>
          <w:szCs w:val="24"/>
          <w:lang w:eastAsia="en-IN"/>
        </w:rPr>
        <w:t>I/We</w:t>
      </w:r>
      <w:r w:rsidR="002F5E71" w:rsidRPr="002F5E71">
        <w:rPr>
          <w:rFonts w:ascii="Times New Roman" w:eastAsia="Times New Roman" w:hAnsi="Times New Roman" w:cs="Times New Roman"/>
          <w:color w:val="222222"/>
          <w:sz w:val="24"/>
          <w:szCs w:val="24"/>
          <w:lang w:eastAsia="en-IN"/>
        </w:rPr>
        <w:t xml:space="preserve">………………………………………………………. </w:t>
      </w:r>
      <w:r w:rsidR="002F5E71" w:rsidRPr="00A3131D">
        <w:rPr>
          <w:rFonts w:ascii="Times New Roman" w:eastAsia="Times New Roman" w:hAnsi="Times New Roman" w:cs="Times New Roman"/>
          <w:color w:val="222222"/>
          <w:sz w:val="24"/>
          <w:szCs w:val="24"/>
          <w:lang w:eastAsia="en-IN"/>
        </w:rPr>
        <w:t>whose signatures are appearing below, is</w:t>
      </w:r>
      <w:r w:rsidRPr="00A3131D">
        <w:rPr>
          <w:rFonts w:ascii="Times New Roman" w:eastAsia="Times New Roman" w:hAnsi="Times New Roman" w:cs="Times New Roman"/>
          <w:color w:val="222222"/>
          <w:sz w:val="24"/>
          <w:szCs w:val="24"/>
          <w:lang w:eastAsia="en-IN"/>
        </w:rPr>
        <w:t>/are the authorized representative (s) of the firm:</w:t>
      </w:r>
    </w:p>
    <w:p w:rsidR="00A3131D" w:rsidRDefault="00A3131D"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ED1DC8" w:rsidRPr="00A3131D" w:rsidRDefault="00ED1DC8"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A3131D" w:rsidRPr="00A3131D" w:rsidRDefault="00A3131D"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A3131D">
        <w:rPr>
          <w:rFonts w:ascii="Times New Roman" w:eastAsia="Times New Roman" w:hAnsi="Times New Roman" w:cs="Times New Roman"/>
          <w:color w:val="222222"/>
          <w:sz w:val="24"/>
          <w:szCs w:val="24"/>
          <w:lang w:eastAsia="en-IN"/>
        </w:rPr>
        <w:t>I/We undertake the responsibility to communicate all subsequent changes in the constitution or working of firm, affecting the accuracy of the facts, stated above;</w:t>
      </w:r>
    </w:p>
    <w:p w:rsidR="00A3131D" w:rsidRDefault="00A3131D"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ED1DC8" w:rsidRPr="00A3131D" w:rsidRDefault="00ED1DC8"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A3131D" w:rsidRPr="00A3131D" w:rsidRDefault="00A3131D"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A3131D">
        <w:rPr>
          <w:rFonts w:ascii="Times New Roman" w:eastAsia="Times New Roman" w:hAnsi="Times New Roman" w:cs="Times New Roman"/>
          <w:color w:val="222222"/>
          <w:sz w:val="24"/>
          <w:szCs w:val="24"/>
          <w:lang w:eastAsia="en-IN"/>
        </w:rPr>
        <w:t>1/</w:t>
      </w:r>
      <w:proofErr w:type="gramStart"/>
      <w:r w:rsidRPr="00A3131D">
        <w:rPr>
          <w:rFonts w:ascii="Times New Roman" w:eastAsia="Times New Roman" w:hAnsi="Times New Roman" w:cs="Times New Roman"/>
          <w:color w:val="222222"/>
          <w:sz w:val="24"/>
          <w:szCs w:val="24"/>
          <w:lang w:eastAsia="en-IN"/>
        </w:rPr>
        <w:t>We</w:t>
      </w:r>
      <w:proofErr w:type="gramEnd"/>
      <w:r w:rsidRPr="00A3131D">
        <w:rPr>
          <w:rFonts w:ascii="Times New Roman" w:eastAsia="Times New Roman" w:hAnsi="Times New Roman" w:cs="Times New Roman"/>
          <w:color w:val="222222"/>
          <w:sz w:val="24"/>
          <w:szCs w:val="24"/>
          <w:lang w:eastAsia="en-IN"/>
        </w:rPr>
        <w:t xml:space="preserve"> assure that, if empanelled, the firm shall/will serve the University for a minimum period of</w:t>
      </w:r>
      <w:r w:rsidR="002F5E71" w:rsidRPr="002F5E71">
        <w:rPr>
          <w:rFonts w:ascii="Times New Roman" w:eastAsia="Times New Roman" w:hAnsi="Times New Roman" w:cs="Times New Roman"/>
          <w:color w:val="222222"/>
          <w:sz w:val="24"/>
          <w:szCs w:val="24"/>
          <w:lang w:eastAsia="en-IN"/>
        </w:rPr>
        <w:t xml:space="preserve"> </w:t>
      </w:r>
      <w:r w:rsidRPr="00A3131D">
        <w:rPr>
          <w:rFonts w:ascii="Times New Roman" w:eastAsia="Times New Roman" w:hAnsi="Times New Roman" w:cs="Times New Roman"/>
          <w:color w:val="222222"/>
          <w:sz w:val="24"/>
          <w:szCs w:val="24"/>
          <w:lang w:eastAsia="en-IN"/>
        </w:rPr>
        <w:t>two years on mutually agreed terms and conditions;</w:t>
      </w:r>
    </w:p>
    <w:p w:rsidR="00A3131D" w:rsidRDefault="00A3131D"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ED1DC8" w:rsidRPr="00A3131D" w:rsidRDefault="00ED1DC8"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A3131D" w:rsidRPr="00A3131D" w:rsidRDefault="00A3131D"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A3131D">
        <w:rPr>
          <w:rFonts w:ascii="Times New Roman" w:eastAsia="Times New Roman" w:hAnsi="Times New Roman" w:cs="Times New Roman"/>
          <w:color w:val="222222"/>
          <w:sz w:val="24"/>
          <w:szCs w:val="24"/>
          <w:lang w:eastAsia="en-IN"/>
        </w:rPr>
        <w:t>I/We have read and understood the terms and conditions of supply of book (s) to Central</w:t>
      </w:r>
      <w:r w:rsidR="002F5E71" w:rsidRPr="002F5E71">
        <w:rPr>
          <w:rFonts w:ascii="Times New Roman" w:eastAsia="Times New Roman" w:hAnsi="Times New Roman" w:cs="Times New Roman"/>
          <w:color w:val="222222"/>
          <w:sz w:val="24"/>
          <w:szCs w:val="24"/>
          <w:lang w:eastAsia="en-IN"/>
        </w:rPr>
        <w:t xml:space="preserve"> </w:t>
      </w:r>
      <w:r w:rsidRPr="00A3131D">
        <w:rPr>
          <w:rFonts w:ascii="Times New Roman" w:eastAsia="Times New Roman" w:hAnsi="Times New Roman" w:cs="Times New Roman"/>
          <w:color w:val="222222"/>
          <w:sz w:val="24"/>
          <w:szCs w:val="24"/>
          <w:lang w:eastAsia="en-IN"/>
        </w:rPr>
        <w:t xml:space="preserve">Agricultural University, </w:t>
      </w:r>
      <w:proofErr w:type="spellStart"/>
      <w:r w:rsidRPr="00A3131D">
        <w:rPr>
          <w:rFonts w:ascii="Times New Roman" w:eastAsia="Times New Roman" w:hAnsi="Times New Roman" w:cs="Times New Roman"/>
          <w:color w:val="222222"/>
          <w:sz w:val="24"/>
          <w:szCs w:val="24"/>
          <w:lang w:eastAsia="en-IN"/>
        </w:rPr>
        <w:t>Imphal</w:t>
      </w:r>
      <w:proofErr w:type="spellEnd"/>
      <w:r w:rsidRPr="00A3131D">
        <w:rPr>
          <w:rFonts w:ascii="Times New Roman" w:eastAsia="Times New Roman" w:hAnsi="Times New Roman" w:cs="Times New Roman"/>
          <w:color w:val="222222"/>
          <w:sz w:val="24"/>
          <w:szCs w:val="24"/>
          <w:lang w:eastAsia="en-IN"/>
        </w:rPr>
        <w:t xml:space="preserve"> as mentioned in the document and agree to abide by them.</w:t>
      </w:r>
    </w:p>
    <w:p w:rsidR="00A3131D" w:rsidRPr="00A3131D" w:rsidRDefault="00A3131D"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A3131D" w:rsidRDefault="00A3131D"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2F5E71" w:rsidRDefault="002F5E71"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2F5E71" w:rsidRPr="00A3131D" w:rsidRDefault="002F5E71"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A3131D" w:rsidRDefault="00A3131D"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A3131D">
        <w:rPr>
          <w:rFonts w:ascii="Times New Roman" w:eastAsia="Times New Roman" w:hAnsi="Times New Roman" w:cs="Times New Roman"/>
          <w:color w:val="222222"/>
          <w:sz w:val="24"/>
          <w:szCs w:val="24"/>
          <w:lang w:eastAsia="en-IN"/>
        </w:rPr>
        <w:t>Signature of the Firm</w:t>
      </w:r>
      <w:r w:rsidR="002F5E71" w:rsidRPr="002F5E71">
        <w:rPr>
          <w:rFonts w:ascii="Times New Roman" w:eastAsia="Times New Roman" w:hAnsi="Times New Roman" w:cs="Times New Roman"/>
          <w:color w:val="222222"/>
          <w:sz w:val="24"/>
          <w:szCs w:val="24"/>
          <w:lang w:eastAsia="en-IN"/>
        </w:rPr>
        <w:t xml:space="preserve">     : …………………………………………………</w:t>
      </w:r>
    </w:p>
    <w:p w:rsidR="00287638" w:rsidRPr="00A3131D" w:rsidRDefault="00287638"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A3131D" w:rsidRPr="00A3131D" w:rsidRDefault="00A3131D"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A3131D" w:rsidRDefault="00A3131D"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A3131D">
        <w:rPr>
          <w:rFonts w:ascii="Times New Roman" w:eastAsia="Times New Roman" w:hAnsi="Times New Roman" w:cs="Times New Roman"/>
          <w:color w:val="222222"/>
          <w:sz w:val="24"/>
          <w:szCs w:val="24"/>
          <w:lang w:eastAsia="en-IN"/>
        </w:rPr>
        <w:t>Place</w:t>
      </w:r>
      <w:r w:rsidR="002F5E71" w:rsidRPr="002F5E71">
        <w:rPr>
          <w:rFonts w:ascii="Times New Roman" w:eastAsia="Times New Roman" w:hAnsi="Times New Roman" w:cs="Times New Roman"/>
          <w:color w:val="222222"/>
          <w:sz w:val="24"/>
          <w:szCs w:val="24"/>
          <w:lang w:eastAsia="en-IN"/>
        </w:rPr>
        <w:t xml:space="preserve">                              : …………………………</w:t>
      </w:r>
    </w:p>
    <w:p w:rsidR="00287638" w:rsidRPr="00A3131D" w:rsidRDefault="00287638"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A3131D" w:rsidRPr="00A3131D" w:rsidRDefault="00A3131D"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A3131D" w:rsidRPr="00A3131D" w:rsidRDefault="00A3131D"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r w:rsidRPr="00A3131D">
        <w:rPr>
          <w:rFonts w:ascii="Times New Roman" w:eastAsia="Times New Roman" w:hAnsi="Times New Roman" w:cs="Times New Roman"/>
          <w:color w:val="222222"/>
          <w:sz w:val="24"/>
          <w:szCs w:val="24"/>
          <w:lang w:eastAsia="en-IN"/>
        </w:rPr>
        <w:t>Date with Seal</w:t>
      </w:r>
      <w:r w:rsidR="002F5E71" w:rsidRPr="002F5E71">
        <w:rPr>
          <w:rFonts w:ascii="Times New Roman" w:eastAsia="Times New Roman" w:hAnsi="Times New Roman" w:cs="Times New Roman"/>
          <w:color w:val="222222"/>
          <w:sz w:val="24"/>
          <w:szCs w:val="24"/>
          <w:lang w:eastAsia="en-IN"/>
        </w:rPr>
        <w:t xml:space="preserve">                : …………………………………</w:t>
      </w:r>
    </w:p>
    <w:p w:rsidR="00A3131D" w:rsidRPr="00E43E65" w:rsidRDefault="00A3131D"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E43E65" w:rsidRPr="00F66013" w:rsidRDefault="00E43E65"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F66013" w:rsidRPr="00F66013" w:rsidRDefault="00F66013" w:rsidP="002F5E71">
      <w:pPr>
        <w:shd w:val="clear" w:color="auto" w:fill="FFFFFF"/>
        <w:spacing w:after="0" w:line="240" w:lineRule="auto"/>
        <w:jc w:val="both"/>
        <w:rPr>
          <w:rFonts w:ascii="Times New Roman" w:eastAsia="Times New Roman" w:hAnsi="Times New Roman" w:cs="Times New Roman"/>
          <w:color w:val="222222"/>
          <w:sz w:val="24"/>
          <w:szCs w:val="24"/>
          <w:lang w:eastAsia="en-IN"/>
        </w:rPr>
      </w:pPr>
    </w:p>
    <w:p w:rsidR="00A754F7" w:rsidRPr="002F5E71" w:rsidRDefault="00A754F7" w:rsidP="002F5E71">
      <w:pPr>
        <w:jc w:val="both"/>
        <w:rPr>
          <w:rFonts w:ascii="Times New Roman" w:hAnsi="Times New Roman" w:cs="Times New Roman"/>
          <w:sz w:val="24"/>
          <w:szCs w:val="24"/>
        </w:rPr>
      </w:pPr>
    </w:p>
    <w:sectPr w:rsidR="00A754F7" w:rsidRPr="002F5E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B3ED3"/>
    <w:multiLevelType w:val="hybridMultilevel"/>
    <w:tmpl w:val="F2A67FB6"/>
    <w:lvl w:ilvl="0" w:tplc="01964CA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C093D79"/>
    <w:multiLevelType w:val="hybridMultilevel"/>
    <w:tmpl w:val="1072320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06B5DDC"/>
    <w:multiLevelType w:val="hybridMultilevel"/>
    <w:tmpl w:val="B91626AA"/>
    <w:lvl w:ilvl="0" w:tplc="457C329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7D0"/>
    <w:rsid w:val="00287638"/>
    <w:rsid w:val="002F5E71"/>
    <w:rsid w:val="00411210"/>
    <w:rsid w:val="007007D0"/>
    <w:rsid w:val="007815B7"/>
    <w:rsid w:val="007C18F5"/>
    <w:rsid w:val="0089407E"/>
    <w:rsid w:val="00A3131D"/>
    <w:rsid w:val="00A754F7"/>
    <w:rsid w:val="00AB2CBE"/>
    <w:rsid w:val="00C9450E"/>
    <w:rsid w:val="00D40ADA"/>
    <w:rsid w:val="00E43E65"/>
    <w:rsid w:val="00ED1DC8"/>
    <w:rsid w:val="00EE6BD1"/>
    <w:rsid w:val="00F1142C"/>
    <w:rsid w:val="00F66013"/>
    <w:rsid w:val="00F86FC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6013"/>
    <w:rPr>
      <w:color w:val="0000FF"/>
      <w:u w:val="single"/>
    </w:rPr>
  </w:style>
  <w:style w:type="paragraph" w:styleId="ListParagraph">
    <w:name w:val="List Paragraph"/>
    <w:basedOn w:val="Normal"/>
    <w:uiPriority w:val="34"/>
    <w:qFormat/>
    <w:rsid w:val="00E43E65"/>
    <w:pPr>
      <w:ind w:left="720"/>
      <w:contextualSpacing/>
    </w:pPr>
  </w:style>
  <w:style w:type="table" w:styleId="TableGrid">
    <w:name w:val="Table Grid"/>
    <w:basedOn w:val="TableNormal"/>
    <w:uiPriority w:val="59"/>
    <w:rsid w:val="00EE6B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6013"/>
    <w:rPr>
      <w:color w:val="0000FF"/>
      <w:u w:val="single"/>
    </w:rPr>
  </w:style>
  <w:style w:type="paragraph" w:styleId="ListParagraph">
    <w:name w:val="List Paragraph"/>
    <w:basedOn w:val="Normal"/>
    <w:uiPriority w:val="34"/>
    <w:qFormat/>
    <w:rsid w:val="00E43E65"/>
    <w:pPr>
      <w:ind w:left="720"/>
      <w:contextualSpacing/>
    </w:pPr>
  </w:style>
  <w:style w:type="table" w:styleId="TableGrid">
    <w:name w:val="Table Grid"/>
    <w:basedOn w:val="TableNormal"/>
    <w:uiPriority w:val="59"/>
    <w:rsid w:val="00EE6B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65017">
      <w:bodyDiv w:val="1"/>
      <w:marLeft w:val="0"/>
      <w:marRight w:val="0"/>
      <w:marTop w:val="0"/>
      <w:marBottom w:val="0"/>
      <w:divBdr>
        <w:top w:val="none" w:sz="0" w:space="0" w:color="auto"/>
        <w:left w:val="none" w:sz="0" w:space="0" w:color="auto"/>
        <w:bottom w:val="none" w:sz="0" w:space="0" w:color="auto"/>
        <w:right w:val="none" w:sz="0" w:space="0" w:color="auto"/>
      </w:divBdr>
      <w:divsChild>
        <w:div w:id="565147129">
          <w:marLeft w:val="0"/>
          <w:marRight w:val="0"/>
          <w:marTop w:val="0"/>
          <w:marBottom w:val="0"/>
          <w:divBdr>
            <w:top w:val="none" w:sz="0" w:space="0" w:color="auto"/>
            <w:left w:val="none" w:sz="0" w:space="0" w:color="auto"/>
            <w:bottom w:val="none" w:sz="0" w:space="0" w:color="auto"/>
            <w:right w:val="none" w:sz="0" w:space="0" w:color="auto"/>
          </w:divBdr>
          <w:divsChild>
            <w:div w:id="1263759896">
              <w:marLeft w:val="0"/>
              <w:marRight w:val="0"/>
              <w:marTop w:val="0"/>
              <w:marBottom w:val="0"/>
              <w:divBdr>
                <w:top w:val="none" w:sz="0" w:space="0" w:color="auto"/>
                <w:left w:val="none" w:sz="0" w:space="0" w:color="auto"/>
                <w:bottom w:val="none" w:sz="0" w:space="0" w:color="auto"/>
                <w:right w:val="none" w:sz="0" w:space="0" w:color="auto"/>
              </w:divBdr>
              <w:divsChild>
                <w:div w:id="741871616">
                  <w:marLeft w:val="0"/>
                  <w:marRight w:val="0"/>
                  <w:marTop w:val="0"/>
                  <w:marBottom w:val="0"/>
                  <w:divBdr>
                    <w:top w:val="none" w:sz="0" w:space="0" w:color="auto"/>
                    <w:left w:val="none" w:sz="0" w:space="0" w:color="auto"/>
                    <w:bottom w:val="none" w:sz="0" w:space="0" w:color="auto"/>
                    <w:right w:val="none" w:sz="0" w:space="0" w:color="auto"/>
                  </w:divBdr>
                  <w:divsChild>
                    <w:div w:id="318315973">
                      <w:marLeft w:val="0"/>
                      <w:marRight w:val="0"/>
                      <w:marTop w:val="120"/>
                      <w:marBottom w:val="0"/>
                      <w:divBdr>
                        <w:top w:val="none" w:sz="0" w:space="0" w:color="auto"/>
                        <w:left w:val="none" w:sz="0" w:space="0" w:color="auto"/>
                        <w:bottom w:val="none" w:sz="0" w:space="0" w:color="auto"/>
                        <w:right w:val="none" w:sz="0" w:space="0" w:color="auto"/>
                      </w:divBdr>
                      <w:divsChild>
                        <w:div w:id="1839421693">
                          <w:marLeft w:val="0"/>
                          <w:marRight w:val="0"/>
                          <w:marTop w:val="0"/>
                          <w:marBottom w:val="0"/>
                          <w:divBdr>
                            <w:top w:val="none" w:sz="0" w:space="0" w:color="auto"/>
                            <w:left w:val="none" w:sz="0" w:space="0" w:color="auto"/>
                            <w:bottom w:val="none" w:sz="0" w:space="0" w:color="auto"/>
                            <w:right w:val="none" w:sz="0" w:space="0" w:color="auto"/>
                          </w:divBdr>
                          <w:divsChild>
                            <w:div w:id="431827590">
                              <w:marLeft w:val="0"/>
                              <w:marRight w:val="0"/>
                              <w:marTop w:val="0"/>
                              <w:marBottom w:val="0"/>
                              <w:divBdr>
                                <w:top w:val="none" w:sz="0" w:space="0" w:color="auto"/>
                                <w:left w:val="none" w:sz="0" w:space="0" w:color="auto"/>
                                <w:bottom w:val="none" w:sz="0" w:space="0" w:color="auto"/>
                                <w:right w:val="none" w:sz="0" w:space="0" w:color="auto"/>
                              </w:divBdr>
                              <w:divsChild>
                                <w:div w:id="1460612661">
                                  <w:marLeft w:val="0"/>
                                  <w:marRight w:val="0"/>
                                  <w:marTop w:val="0"/>
                                  <w:marBottom w:val="0"/>
                                  <w:divBdr>
                                    <w:top w:val="none" w:sz="0" w:space="0" w:color="auto"/>
                                    <w:left w:val="none" w:sz="0" w:space="0" w:color="auto"/>
                                    <w:bottom w:val="none" w:sz="0" w:space="0" w:color="auto"/>
                                    <w:right w:val="none" w:sz="0" w:space="0" w:color="auto"/>
                                  </w:divBdr>
                                </w:div>
                                <w:div w:id="1221132456">
                                  <w:marLeft w:val="0"/>
                                  <w:marRight w:val="0"/>
                                  <w:marTop w:val="0"/>
                                  <w:marBottom w:val="0"/>
                                  <w:divBdr>
                                    <w:top w:val="none" w:sz="0" w:space="0" w:color="auto"/>
                                    <w:left w:val="none" w:sz="0" w:space="0" w:color="auto"/>
                                    <w:bottom w:val="none" w:sz="0" w:space="0" w:color="auto"/>
                                    <w:right w:val="none" w:sz="0" w:space="0" w:color="auto"/>
                                  </w:divBdr>
                                </w:div>
                                <w:div w:id="685179024">
                                  <w:marLeft w:val="0"/>
                                  <w:marRight w:val="0"/>
                                  <w:marTop w:val="0"/>
                                  <w:marBottom w:val="0"/>
                                  <w:divBdr>
                                    <w:top w:val="none" w:sz="0" w:space="0" w:color="auto"/>
                                    <w:left w:val="none" w:sz="0" w:space="0" w:color="auto"/>
                                    <w:bottom w:val="none" w:sz="0" w:space="0" w:color="auto"/>
                                    <w:right w:val="none" w:sz="0" w:space="0" w:color="auto"/>
                                  </w:divBdr>
                                </w:div>
                                <w:div w:id="514998762">
                                  <w:marLeft w:val="0"/>
                                  <w:marRight w:val="0"/>
                                  <w:marTop w:val="0"/>
                                  <w:marBottom w:val="0"/>
                                  <w:divBdr>
                                    <w:top w:val="none" w:sz="0" w:space="0" w:color="auto"/>
                                    <w:left w:val="none" w:sz="0" w:space="0" w:color="auto"/>
                                    <w:bottom w:val="none" w:sz="0" w:space="0" w:color="auto"/>
                                    <w:right w:val="none" w:sz="0" w:space="0" w:color="auto"/>
                                  </w:divBdr>
                                </w:div>
                                <w:div w:id="1041399170">
                                  <w:marLeft w:val="0"/>
                                  <w:marRight w:val="0"/>
                                  <w:marTop w:val="0"/>
                                  <w:marBottom w:val="0"/>
                                  <w:divBdr>
                                    <w:top w:val="none" w:sz="0" w:space="0" w:color="auto"/>
                                    <w:left w:val="none" w:sz="0" w:space="0" w:color="auto"/>
                                    <w:bottom w:val="none" w:sz="0" w:space="0" w:color="auto"/>
                                    <w:right w:val="none" w:sz="0" w:space="0" w:color="auto"/>
                                  </w:divBdr>
                                </w:div>
                                <w:div w:id="439422940">
                                  <w:marLeft w:val="0"/>
                                  <w:marRight w:val="0"/>
                                  <w:marTop w:val="0"/>
                                  <w:marBottom w:val="0"/>
                                  <w:divBdr>
                                    <w:top w:val="none" w:sz="0" w:space="0" w:color="auto"/>
                                    <w:left w:val="none" w:sz="0" w:space="0" w:color="auto"/>
                                    <w:bottom w:val="none" w:sz="0" w:space="0" w:color="auto"/>
                                    <w:right w:val="none" w:sz="0" w:space="0" w:color="auto"/>
                                  </w:divBdr>
                                </w:div>
                                <w:div w:id="145586879">
                                  <w:marLeft w:val="0"/>
                                  <w:marRight w:val="0"/>
                                  <w:marTop w:val="0"/>
                                  <w:marBottom w:val="0"/>
                                  <w:divBdr>
                                    <w:top w:val="none" w:sz="0" w:space="0" w:color="auto"/>
                                    <w:left w:val="none" w:sz="0" w:space="0" w:color="auto"/>
                                    <w:bottom w:val="none" w:sz="0" w:space="0" w:color="auto"/>
                                    <w:right w:val="none" w:sz="0" w:space="0" w:color="auto"/>
                                  </w:divBdr>
                                </w:div>
                                <w:div w:id="440997514">
                                  <w:marLeft w:val="0"/>
                                  <w:marRight w:val="0"/>
                                  <w:marTop w:val="0"/>
                                  <w:marBottom w:val="0"/>
                                  <w:divBdr>
                                    <w:top w:val="none" w:sz="0" w:space="0" w:color="auto"/>
                                    <w:left w:val="none" w:sz="0" w:space="0" w:color="auto"/>
                                    <w:bottom w:val="none" w:sz="0" w:space="0" w:color="auto"/>
                                    <w:right w:val="none" w:sz="0" w:space="0" w:color="auto"/>
                                  </w:divBdr>
                                </w:div>
                                <w:div w:id="686564296">
                                  <w:marLeft w:val="0"/>
                                  <w:marRight w:val="0"/>
                                  <w:marTop w:val="0"/>
                                  <w:marBottom w:val="0"/>
                                  <w:divBdr>
                                    <w:top w:val="none" w:sz="0" w:space="0" w:color="auto"/>
                                    <w:left w:val="none" w:sz="0" w:space="0" w:color="auto"/>
                                    <w:bottom w:val="none" w:sz="0" w:space="0" w:color="auto"/>
                                    <w:right w:val="none" w:sz="0" w:space="0" w:color="auto"/>
                                  </w:divBdr>
                                </w:div>
                                <w:div w:id="898857804">
                                  <w:marLeft w:val="0"/>
                                  <w:marRight w:val="0"/>
                                  <w:marTop w:val="0"/>
                                  <w:marBottom w:val="0"/>
                                  <w:divBdr>
                                    <w:top w:val="none" w:sz="0" w:space="0" w:color="auto"/>
                                    <w:left w:val="none" w:sz="0" w:space="0" w:color="auto"/>
                                    <w:bottom w:val="none" w:sz="0" w:space="0" w:color="auto"/>
                                    <w:right w:val="none" w:sz="0" w:space="0" w:color="auto"/>
                                  </w:divBdr>
                                </w:div>
                                <w:div w:id="798036242">
                                  <w:marLeft w:val="0"/>
                                  <w:marRight w:val="0"/>
                                  <w:marTop w:val="0"/>
                                  <w:marBottom w:val="0"/>
                                  <w:divBdr>
                                    <w:top w:val="none" w:sz="0" w:space="0" w:color="auto"/>
                                    <w:left w:val="none" w:sz="0" w:space="0" w:color="auto"/>
                                    <w:bottom w:val="none" w:sz="0" w:space="0" w:color="auto"/>
                                    <w:right w:val="none" w:sz="0" w:space="0" w:color="auto"/>
                                  </w:divBdr>
                                </w:div>
                                <w:div w:id="1501701541">
                                  <w:marLeft w:val="0"/>
                                  <w:marRight w:val="0"/>
                                  <w:marTop w:val="0"/>
                                  <w:marBottom w:val="0"/>
                                  <w:divBdr>
                                    <w:top w:val="none" w:sz="0" w:space="0" w:color="auto"/>
                                    <w:left w:val="none" w:sz="0" w:space="0" w:color="auto"/>
                                    <w:bottom w:val="none" w:sz="0" w:space="0" w:color="auto"/>
                                    <w:right w:val="none" w:sz="0" w:space="0" w:color="auto"/>
                                  </w:divBdr>
                                </w:div>
                                <w:div w:id="895121159">
                                  <w:marLeft w:val="0"/>
                                  <w:marRight w:val="0"/>
                                  <w:marTop w:val="0"/>
                                  <w:marBottom w:val="0"/>
                                  <w:divBdr>
                                    <w:top w:val="none" w:sz="0" w:space="0" w:color="auto"/>
                                    <w:left w:val="none" w:sz="0" w:space="0" w:color="auto"/>
                                    <w:bottom w:val="none" w:sz="0" w:space="0" w:color="auto"/>
                                    <w:right w:val="none" w:sz="0" w:space="0" w:color="auto"/>
                                  </w:divBdr>
                                </w:div>
                                <w:div w:id="63645083">
                                  <w:marLeft w:val="0"/>
                                  <w:marRight w:val="0"/>
                                  <w:marTop w:val="0"/>
                                  <w:marBottom w:val="0"/>
                                  <w:divBdr>
                                    <w:top w:val="none" w:sz="0" w:space="0" w:color="auto"/>
                                    <w:left w:val="none" w:sz="0" w:space="0" w:color="auto"/>
                                    <w:bottom w:val="none" w:sz="0" w:space="0" w:color="auto"/>
                                    <w:right w:val="none" w:sz="0" w:space="0" w:color="auto"/>
                                  </w:divBdr>
                                </w:div>
                                <w:div w:id="957099408">
                                  <w:marLeft w:val="0"/>
                                  <w:marRight w:val="0"/>
                                  <w:marTop w:val="0"/>
                                  <w:marBottom w:val="0"/>
                                  <w:divBdr>
                                    <w:top w:val="none" w:sz="0" w:space="0" w:color="auto"/>
                                    <w:left w:val="none" w:sz="0" w:space="0" w:color="auto"/>
                                    <w:bottom w:val="none" w:sz="0" w:space="0" w:color="auto"/>
                                    <w:right w:val="none" w:sz="0" w:space="0" w:color="auto"/>
                                  </w:divBdr>
                                </w:div>
                                <w:div w:id="242108818">
                                  <w:marLeft w:val="0"/>
                                  <w:marRight w:val="0"/>
                                  <w:marTop w:val="0"/>
                                  <w:marBottom w:val="0"/>
                                  <w:divBdr>
                                    <w:top w:val="none" w:sz="0" w:space="0" w:color="auto"/>
                                    <w:left w:val="none" w:sz="0" w:space="0" w:color="auto"/>
                                    <w:bottom w:val="none" w:sz="0" w:space="0" w:color="auto"/>
                                    <w:right w:val="none" w:sz="0" w:space="0" w:color="auto"/>
                                  </w:divBdr>
                                </w:div>
                                <w:div w:id="1993440700">
                                  <w:marLeft w:val="0"/>
                                  <w:marRight w:val="0"/>
                                  <w:marTop w:val="0"/>
                                  <w:marBottom w:val="0"/>
                                  <w:divBdr>
                                    <w:top w:val="none" w:sz="0" w:space="0" w:color="auto"/>
                                    <w:left w:val="none" w:sz="0" w:space="0" w:color="auto"/>
                                    <w:bottom w:val="none" w:sz="0" w:space="0" w:color="auto"/>
                                    <w:right w:val="none" w:sz="0" w:space="0" w:color="auto"/>
                                  </w:divBdr>
                                </w:div>
                                <w:div w:id="1018240084">
                                  <w:marLeft w:val="0"/>
                                  <w:marRight w:val="0"/>
                                  <w:marTop w:val="0"/>
                                  <w:marBottom w:val="0"/>
                                  <w:divBdr>
                                    <w:top w:val="none" w:sz="0" w:space="0" w:color="auto"/>
                                    <w:left w:val="none" w:sz="0" w:space="0" w:color="auto"/>
                                    <w:bottom w:val="none" w:sz="0" w:space="0" w:color="auto"/>
                                    <w:right w:val="none" w:sz="0" w:space="0" w:color="auto"/>
                                  </w:divBdr>
                                </w:div>
                                <w:div w:id="1315183720">
                                  <w:marLeft w:val="0"/>
                                  <w:marRight w:val="0"/>
                                  <w:marTop w:val="0"/>
                                  <w:marBottom w:val="0"/>
                                  <w:divBdr>
                                    <w:top w:val="none" w:sz="0" w:space="0" w:color="auto"/>
                                    <w:left w:val="none" w:sz="0" w:space="0" w:color="auto"/>
                                    <w:bottom w:val="none" w:sz="0" w:space="0" w:color="auto"/>
                                    <w:right w:val="none" w:sz="0" w:space="0" w:color="auto"/>
                                  </w:divBdr>
                                </w:div>
                                <w:div w:id="1148088210">
                                  <w:marLeft w:val="0"/>
                                  <w:marRight w:val="0"/>
                                  <w:marTop w:val="0"/>
                                  <w:marBottom w:val="0"/>
                                  <w:divBdr>
                                    <w:top w:val="none" w:sz="0" w:space="0" w:color="auto"/>
                                    <w:left w:val="none" w:sz="0" w:space="0" w:color="auto"/>
                                    <w:bottom w:val="none" w:sz="0" w:space="0" w:color="auto"/>
                                    <w:right w:val="none" w:sz="0" w:space="0" w:color="auto"/>
                                  </w:divBdr>
                                </w:div>
                                <w:div w:id="1575124940">
                                  <w:marLeft w:val="0"/>
                                  <w:marRight w:val="0"/>
                                  <w:marTop w:val="0"/>
                                  <w:marBottom w:val="0"/>
                                  <w:divBdr>
                                    <w:top w:val="none" w:sz="0" w:space="0" w:color="auto"/>
                                    <w:left w:val="none" w:sz="0" w:space="0" w:color="auto"/>
                                    <w:bottom w:val="none" w:sz="0" w:space="0" w:color="auto"/>
                                    <w:right w:val="none" w:sz="0" w:space="0" w:color="auto"/>
                                  </w:divBdr>
                                </w:div>
                                <w:div w:id="1583025174">
                                  <w:marLeft w:val="0"/>
                                  <w:marRight w:val="0"/>
                                  <w:marTop w:val="0"/>
                                  <w:marBottom w:val="0"/>
                                  <w:divBdr>
                                    <w:top w:val="none" w:sz="0" w:space="0" w:color="auto"/>
                                    <w:left w:val="none" w:sz="0" w:space="0" w:color="auto"/>
                                    <w:bottom w:val="none" w:sz="0" w:space="0" w:color="auto"/>
                                    <w:right w:val="none" w:sz="0" w:space="0" w:color="auto"/>
                                  </w:divBdr>
                                </w:div>
                                <w:div w:id="592515197">
                                  <w:marLeft w:val="0"/>
                                  <w:marRight w:val="0"/>
                                  <w:marTop w:val="0"/>
                                  <w:marBottom w:val="0"/>
                                  <w:divBdr>
                                    <w:top w:val="none" w:sz="0" w:space="0" w:color="auto"/>
                                    <w:left w:val="none" w:sz="0" w:space="0" w:color="auto"/>
                                    <w:bottom w:val="none" w:sz="0" w:space="0" w:color="auto"/>
                                    <w:right w:val="none" w:sz="0" w:space="0" w:color="auto"/>
                                  </w:divBdr>
                                </w:div>
                                <w:div w:id="681662212">
                                  <w:marLeft w:val="0"/>
                                  <w:marRight w:val="0"/>
                                  <w:marTop w:val="0"/>
                                  <w:marBottom w:val="0"/>
                                  <w:divBdr>
                                    <w:top w:val="none" w:sz="0" w:space="0" w:color="auto"/>
                                    <w:left w:val="none" w:sz="0" w:space="0" w:color="auto"/>
                                    <w:bottom w:val="none" w:sz="0" w:space="0" w:color="auto"/>
                                    <w:right w:val="none" w:sz="0" w:space="0" w:color="auto"/>
                                  </w:divBdr>
                                </w:div>
                                <w:div w:id="1130593182">
                                  <w:marLeft w:val="0"/>
                                  <w:marRight w:val="0"/>
                                  <w:marTop w:val="0"/>
                                  <w:marBottom w:val="0"/>
                                  <w:divBdr>
                                    <w:top w:val="none" w:sz="0" w:space="0" w:color="auto"/>
                                    <w:left w:val="none" w:sz="0" w:space="0" w:color="auto"/>
                                    <w:bottom w:val="none" w:sz="0" w:space="0" w:color="auto"/>
                                    <w:right w:val="none" w:sz="0" w:space="0" w:color="auto"/>
                                  </w:divBdr>
                                </w:div>
                                <w:div w:id="470287921">
                                  <w:marLeft w:val="0"/>
                                  <w:marRight w:val="0"/>
                                  <w:marTop w:val="0"/>
                                  <w:marBottom w:val="0"/>
                                  <w:divBdr>
                                    <w:top w:val="none" w:sz="0" w:space="0" w:color="auto"/>
                                    <w:left w:val="none" w:sz="0" w:space="0" w:color="auto"/>
                                    <w:bottom w:val="none" w:sz="0" w:space="0" w:color="auto"/>
                                    <w:right w:val="none" w:sz="0" w:space="0" w:color="auto"/>
                                  </w:divBdr>
                                </w:div>
                                <w:div w:id="223831119">
                                  <w:marLeft w:val="0"/>
                                  <w:marRight w:val="0"/>
                                  <w:marTop w:val="0"/>
                                  <w:marBottom w:val="0"/>
                                  <w:divBdr>
                                    <w:top w:val="none" w:sz="0" w:space="0" w:color="auto"/>
                                    <w:left w:val="none" w:sz="0" w:space="0" w:color="auto"/>
                                    <w:bottom w:val="none" w:sz="0" w:space="0" w:color="auto"/>
                                    <w:right w:val="none" w:sz="0" w:space="0" w:color="auto"/>
                                  </w:divBdr>
                                </w:div>
                                <w:div w:id="1031954536">
                                  <w:marLeft w:val="0"/>
                                  <w:marRight w:val="0"/>
                                  <w:marTop w:val="0"/>
                                  <w:marBottom w:val="0"/>
                                  <w:divBdr>
                                    <w:top w:val="none" w:sz="0" w:space="0" w:color="auto"/>
                                    <w:left w:val="none" w:sz="0" w:space="0" w:color="auto"/>
                                    <w:bottom w:val="none" w:sz="0" w:space="0" w:color="auto"/>
                                    <w:right w:val="none" w:sz="0" w:space="0" w:color="auto"/>
                                  </w:divBdr>
                                </w:div>
                                <w:div w:id="184251766">
                                  <w:marLeft w:val="0"/>
                                  <w:marRight w:val="0"/>
                                  <w:marTop w:val="0"/>
                                  <w:marBottom w:val="0"/>
                                  <w:divBdr>
                                    <w:top w:val="none" w:sz="0" w:space="0" w:color="auto"/>
                                    <w:left w:val="none" w:sz="0" w:space="0" w:color="auto"/>
                                    <w:bottom w:val="none" w:sz="0" w:space="0" w:color="auto"/>
                                    <w:right w:val="none" w:sz="0" w:space="0" w:color="auto"/>
                                  </w:divBdr>
                                </w:div>
                                <w:div w:id="1613319868">
                                  <w:marLeft w:val="0"/>
                                  <w:marRight w:val="0"/>
                                  <w:marTop w:val="0"/>
                                  <w:marBottom w:val="0"/>
                                  <w:divBdr>
                                    <w:top w:val="none" w:sz="0" w:space="0" w:color="auto"/>
                                    <w:left w:val="none" w:sz="0" w:space="0" w:color="auto"/>
                                    <w:bottom w:val="none" w:sz="0" w:space="0" w:color="auto"/>
                                    <w:right w:val="none" w:sz="0" w:space="0" w:color="auto"/>
                                  </w:divBdr>
                                </w:div>
                                <w:div w:id="4410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70009">
      <w:bodyDiv w:val="1"/>
      <w:marLeft w:val="0"/>
      <w:marRight w:val="0"/>
      <w:marTop w:val="0"/>
      <w:marBottom w:val="0"/>
      <w:divBdr>
        <w:top w:val="none" w:sz="0" w:space="0" w:color="auto"/>
        <w:left w:val="none" w:sz="0" w:space="0" w:color="auto"/>
        <w:bottom w:val="none" w:sz="0" w:space="0" w:color="auto"/>
        <w:right w:val="none" w:sz="0" w:space="0" w:color="auto"/>
      </w:divBdr>
      <w:divsChild>
        <w:div w:id="1462117359">
          <w:marLeft w:val="0"/>
          <w:marRight w:val="0"/>
          <w:marTop w:val="0"/>
          <w:marBottom w:val="0"/>
          <w:divBdr>
            <w:top w:val="none" w:sz="0" w:space="0" w:color="auto"/>
            <w:left w:val="none" w:sz="0" w:space="0" w:color="auto"/>
            <w:bottom w:val="none" w:sz="0" w:space="0" w:color="auto"/>
            <w:right w:val="none" w:sz="0" w:space="0" w:color="auto"/>
          </w:divBdr>
        </w:div>
        <w:div w:id="627512828">
          <w:marLeft w:val="0"/>
          <w:marRight w:val="0"/>
          <w:marTop w:val="0"/>
          <w:marBottom w:val="0"/>
          <w:divBdr>
            <w:top w:val="none" w:sz="0" w:space="0" w:color="auto"/>
            <w:left w:val="none" w:sz="0" w:space="0" w:color="auto"/>
            <w:bottom w:val="none" w:sz="0" w:space="0" w:color="auto"/>
            <w:right w:val="none" w:sz="0" w:space="0" w:color="auto"/>
          </w:divBdr>
        </w:div>
        <w:div w:id="1706907417">
          <w:marLeft w:val="0"/>
          <w:marRight w:val="0"/>
          <w:marTop w:val="0"/>
          <w:marBottom w:val="0"/>
          <w:divBdr>
            <w:top w:val="none" w:sz="0" w:space="0" w:color="auto"/>
            <w:left w:val="none" w:sz="0" w:space="0" w:color="auto"/>
            <w:bottom w:val="none" w:sz="0" w:space="0" w:color="auto"/>
            <w:right w:val="none" w:sz="0" w:space="0" w:color="auto"/>
          </w:divBdr>
        </w:div>
        <w:div w:id="165171033">
          <w:marLeft w:val="0"/>
          <w:marRight w:val="0"/>
          <w:marTop w:val="0"/>
          <w:marBottom w:val="0"/>
          <w:divBdr>
            <w:top w:val="none" w:sz="0" w:space="0" w:color="auto"/>
            <w:left w:val="none" w:sz="0" w:space="0" w:color="auto"/>
            <w:bottom w:val="none" w:sz="0" w:space="0" w:color="auto"/>
            <w:right w:val="none" w:sz="0" w:space="0" w:color="auto"/>
          </w:divBdr>
        </w:div>
        <w:div w:id="451826272">
          <w:marLeft w:val="0"/>
          <w:marRight w:val="0"/>
          <w:marTop w:val="0"/>
          <w:marBottom w:val="0"/>
          <w:divBdr>
            <w:top w:val="none" w:sz="0" w:space="0" w:color="auto"/>
            <w:left w:val="none" w:sz="0" w:space="0" w:color="auto"/>
            <w:bottom w:val="none" w:sz="0" w:space="0" w:color="auto"/>
            <w:right w:val="none" w:sz="0" w:space="0" w:color="auto"/>
          </w:divBdr>
        </w:div>
        <w:div w:id="1327660579">
          <w:marLeft w:val="0"/>
          <w:marRight w:val="0"/>
          <w:marTop w:val="0"/>
          <w:marBottom w:val="0"/>
          <w:divBdr>
            <w:top w:val="none" w:sz="0" w:space="0" w:color="auto"/>
            <w:left w:val="none" w:sz="0" w:space="0" w:color="auto"/>
            <w:bottom w:val="none" w:sz="0" w:space="0" w:color="auto"/>
            <w:right w:val="none" w:sz="0" w:space="0" w:color="auto"/>
          </w:divBdr>
        </w:div>
        <w:div w:id="988944137">
          <w:marLeft w:val="0"/>
          <w:marRight w:val="0"/>
          <w:marTop w:val="0"/>
          <w:marBottom w:val="0"/>
          <w:divBdr>
            <w:top w:val="none" w:sz="0" w:space="0" w:color="auto"/>
            <w:left w:val="none" w:sz="0" w:space="0" w:color="auto"/>
            <w:bottom w:val="none" w:sz="0" w:space="0" w:color="auto"/>
            <w:right w:val="none" w:sz="0" w:space="0" w:color="auto"/>
          </w:divBdr>
        </w:div>
        <w:div w:id="1201819583">
          <w:marLeft w:val="0"/>
          <w:marRight w:val="0"/>
          <w:marTop w:val="0"/>
          <w:marBottom w:val="0"/>
          <w:divBdr>
            <w:top w:val="none" w:sz="0" w:space="0" w:color="auto"/>
            <w:left w:val="none" w:sz="0" w:space="0" w:color="auto"/>
            <w:bottom w:val="none" w:sz="0" w:space="0" w:color="auto"/>
            <w:right w:val="none" w:sz="0" w:space="0" w:color="auto"/>
          </w:divBdr>
        </w:div>
        <w:div w:id="1790315941">
          <w:marLeft w:val="0"/>
          <w:marRight w:val="0"/>
          <w:marTop w:val="0"/>
          <w:marBottom w:val="0"/>
          <w:divBdr>
            <w:top w:val="none" w:sz="0" w:space="0" w:color="auto"/>
            <w:left w:val="none" w:sz="0" w:space="0" w:color="auto"/>
            <w:bottom w:val="none" w:sz="0" w:space="0" w:color="auto"/>
            <w:right w:val="none" w:sz="0" w:space="0" w:color="auto"/>
          </w:divBdr>
        </w:div>
        <w:div w:id="1945573392">
          <w:marLeft w:val="0"/>
          <w:marRight w:val="0"/>
          <w:marTop w:val="0"/>
          <w:marBottom w:val="0"/>
          <w:divBdr>
            <w:top w:val="none" w:sz="0" w:space="0" w:color="auto"/>
            <w:left w:val="none" w:sz="0" w:space="0" w:color="auto"/>
            <w:bottom w:val="none" w:sz="0" w:space="0" w:color="auto"/>
            <w:right w:val="none" w:sz="0" w:space="0" w:color="auto"/>
          </w:divBdr>
        </w:div>
        <w:div w:id="492258375">
          <w:marLeft w:val="0"/>
          <w:marRight w:val="0"/>
          <w:marTop w:val="0"/>
          <w:marBottom w:val="0"/>
          <w:divBdr>
            <w:top w:val="none" w:sz="0" w:space="0" w:color="auto"/>
            <w:left w:val="none" w:sz="0" w:space="0" w:color="auto"/>
            <w:bottom w:val="none" w:sz="0" w:space="0" w:color="auto"/>
            <w:right w:val="none" w:sz="0" w:space="0" w:color="auto"/>
          </w:divBdr>
        </w:div>
        <w:div w:id="2060594647">
          <w:marLeft w:val="0"/>
          <w:marRight w:val="0"/>
          <w:marTop w:val="0"/>
          <w:marBottom w:val="0"/>
          <w:divBdr>
            <w:top w:val="none" w:sz="0" w:space="0" w:color="auto"/>
            <w:left w:val="none" w:sz="0" w:space="0" w:color="auto"/>
            <w:bottom w:val="none" w:sz="0" w:space="0" w:color="auto"/>
            <w:right w:val="none" w:sz="0" w:space="0" w:color="auto"/>
          </w:divBdr>
        </w:div>
        <w:div w:id="656229542">
          <w:marLeft w:val="0"/>
          <w:marRight w:val="0"/>
          <w:marTop w:val="0"/>
          <w:marBottom w:val="0"/>
          <w:divBdr>
            <w:top w:val="none" w:sz="0" w:space="0" w:color="auto"/>
            <w:left w:val="none" w:sz="0" w:space="0" w:color="auto"/>
            <w:bottom w:val="none" w:sz="0" w:space="0" w:color="auto"/>
            <w:right w:val="none" w:sz="0" w:space="0" w:color="auto"/>
          </w:divBdr>
        </w:div>
      </w:divsChild>
    </w:div>
    <w:div w:id="1113131173">
      <w:bodyDiv w:val="1"/>
      <w:marLeft w:val="0"/>
      <w:marRight w:val="0"/>
      <w:marTop w:val="0"/>
      <w:marBottom w:val="0"/>
      <w:divBdr>
        <w:top w:val="none" w:sz="0" w:space="0" w:color="auto"/>
        <w:left w:val="none" w:sz="0" w:space="0" w:color="auto"/>
        <w:bottom w:val="none" w:sz="0" w:space="0" w:color="auto"/>
        <w:right w:val="none" w:sz="0" w:space="0" w:color="auto"/>
      </w:divBdr>
      <w:divsChild>
        <w:div w:id="2000843066">
          <w:marLeft w:val="0"/>
          <w:marRight w:val="0"/>
          <w:marTop w:val="0"/>
          <w:marBottom w:val="0"/>
          <w:divBdr>
            <w:top w:val="none" w:sz="0" w:space="0" w:color="auto"/>
            <w:left w:val="none" w:sz="0" w:space="0" w:color="auto"/>
            <w:bottom w:val="none" w:sz="0" w:space="0" w:color="auto"/>
            <w:right w:val="none" w:sz="0" w:space="0" w:color="auto"/>
          </w:divBdr>
        </w:div>
        <w:div w:id="1442065653">
          <w:marLeft w:val="0"/>
          <w:marRight w:val="0"/>
          <w:marTop w:val="0"/>
          <w:marBottom w:val="0"/>
          <w:divBdr>
            <w:top w:val="none" w:sz="0" w:space="0" w:color="auto"/>
            <w:left w:val="none" w:sz="0" w:space="0" w:color="auto"/>
            <w:bottom w:val="none" w:sz="0" w:space="0" w:color="auto"/>
            <w:right w:val="none" w:sz="0" w:space="0" w:color="auto"/>
          </w:divBdr>
        </w:div>
        <w:div w:id="1273249277">
          <w:marLeft w:val="0"/>
          <w:marRight w:val="0"/>
          <w:marTop w:val="0"/>
          <w:marBottom w:val="0"/>
          <w:divBdr>
            <w:top w:val="none" w:sz="0" w:space="0" w:color="auto"/>
            <w:left w:val="none" w:sz="0" w:space="0" w:color="auto"/>
            <w:bottom w:val="none" w:sz="0" w:space="0" w:color="auto"/>
            <w:right w:val="none" w:sz="0" w:space="0" w:color="auto"/>
          </w:divBdr>
        </w:div>
        <w:div w:id="1009065855">
          <w:marLeft w:val="0"/>
          <w:marRight w:val="0"/>
          <w:marTop w:val="0"/>
          <w:marBottom w:val="0"/>
          <w:divBdr>
            <w:top w:val="none" w:sz="0" w:space="0" w:color="auto"/>
            <w:left w:val="none" w:sz="0" w:space="0" w:color="auto"/>
            <w:bottom w:val="none" w:sz="0" w:space="0" w:color="auto"/>
            <w:right w:val="none" w:sz="0" w:space="0" w:color="auto"/>
          </w:divBdr>
        </w:div>
        <w:div w:id="1311598842">
          <w:marLeft w:val="0"/>
          <w:marRight w:val="0"/>
          <w:marTop w:val="0"/>
          <w:marBottom w:val="0"/>
          <w:divBdr>
            <w:top w:val="none" w:sz="0" w:space="0" w:color="auto"/>
            <w:left w:val="none" w:sz="0" w:space="0" w:color="auto"/>
            <w:bottom w:val="none" w:sz="0" w:space="0" w:color="auto"/>
            <w:right w:val="none" w:sz="0" w:space="0" w:color="auto"/>
          </w:divBdr>
        </w:div>
        <w:div w:id="1726877966">
          <w:marLeft w:val="0"/>
          <w:marRight w:val="0"/>
          <w:marTop w:val="0"/>
          <w:marBottom w:val="0"/>
          <w:divBdr>
            <w:top w:val="none" w:sz="0" w:space="0" w:color="auto"/>
            <w:left w:val="none" w:sz="0" w:space="0" w:color="auto"/>
            <w:bottom w:val="none" w:sz="0" w:space="0" w:color="auto"/>
            <w:right w:val="none" w:sz="0" w:space="0" w:color="auto"/>
          </w:divBdr>
        </w:div>
        <w:div w:id="1125544979">
          <w:marLeft w:val="0"/>
          <w:marRight w:val="0"/>
          <w:marTop w:val="0"/>
          <w:marBottom w:val="0"/>
          <w:divBdr>
            <w:top w:val="none" w:sz="0" w:space="0" w:color="auto"/>
            <w:left w:val="none" w:sz="0" w:space="0" w:color="auto"/>
            <w:bottom w:val="none" w:sz="0" w:space="0" w:color="auto"/>
            <w:right w:val="none" w:sz="0" w:space="0" w:color="auto"/>
          </w:divBdr>
        </w:div>
        <w:div w:id="652106924">
          <w:marLeft w:val="0"/>
          <w:marRight w:val="0"/>
          <w:marTop w:val="0"/>
          <w:marBottom w:val="0"/>
          <w:divBdr>
            <w:top w:val="none" w:sz="0" w:space="0" w:color="auto"/>
            <w:left w:val="none" w:sz="0" w:space="0" w:color="auto"/>
            <w:bottom w:val="none" w:sz="0" w:space="0" w:color="auto"/>
            <w:right w:val="none" w:sz="0" w:space="0" w:color="auto"/>
          </w:divBdr>
        </w:div>
        <w:div w:id="1638223851">
          <w:marLeft w:val="0"/>
          <w:marRight w:val="0"/>
          <w:marTop w:val="0"/>
          <w:marBottom w:val="0"/>
          <w:divBdr>
            <w:top w:val="none" w:sz="0" w:space="0" w:color="auto"/>
            <w:left w:val="none" w:sz="0" w:space="0" w:color="auto"/>
            <w:bottom w:val="none" w:sz="0" w:space="0" w:color="auto"/>
            <w:right w:val="none" w:sz="0" w:space="0" w:color="auto"/>
          </w:divBdr>
        </w:div>
        <w:div w:id="108932885">
          <w:marLeft w:val="0"/>
          <w:marRight w:val="0"/>
          <w:marTop w:val="0"/>
          <w:marBottom w:val="0"/>
          <w:divBdr>
            <w:top w:val="none" w:sz="0" w:space="0" w:color="auto"/>
            <w:left w:val="none" w:sz="0" w:space="0" w:color="auto"/>
            <w:bottom w:val="none" w:sz="0" w:space="0" w:color="auto"/>
            <w:right w:val="none" w:sz="0" w:space="0" w:color="auto"/>
          </w:divBdr>
        </w:div>
        <w:div w:id="1322540103">
          <w:marLeft w:val="0"/>
          <w:marRight w:val="0"/>
          <w:marTop w:val="0"/>
          <w:marBottom w:val="0"/>
          <w:divBdr>
            <w:top w:val="none" w:sz="0" w:space="0" w:color="auto"/>
            <w:left w:val="none" w:sz="0" w:space="0" w:color="auto"/>
            <w:bottom w:val="none" w:sz="0" w:space="0" w:color="auto"/>
            <w:right w:val="none" w:sz="0" w:space="0" w:color="auto"/>
          </w:divBdr>
        </w:div>
        <w:div w:id="1172375713">
          <w:marLeft w:val="0"/>
          <w:marRight w:val="0"/>
          <w:marTop w:val="0"/>
          <w:marBottom w:val="0"/>
          <w:divBdr>
            <w:top w:val="none" w:sz="0" w:space="0" w:color="auto"/>
            <w:left w:val="none" w:sz="0" w:space="0" w:color="auto"/>
            <w:bottom w:val="none" w:sz="0" w:space="0" w:color="auto"/>
            <w:right w:val="none" w:sz="0" w:space="0" w:color="auto"/>
          </w:divBdr>
        </w:div>
        <w:div w:id="92282492">
          <w:marLeft w:val="0"/>
          <w:marRight w:val="0"/>
          <w:marTop w:val="0"/>
          <w:marBottom w:val="0"/>
          <w:divBdr>
            <w:top w:val="none" w:sz="0" w:space="0" w:color="auto"/>
            <w:left w:val="none" w:sz="0" w:space="0" w:color="auto"/>
            <w:bottom w:val="none" w:sz="0" w:space="0" w:color="auto"/>
            <w:right w:val="none" w:sz="0" w:space="0" w:color="auto"/>
          </w:divBdr>
        </w:div>
        <w:div w:id="348140053">
          <w:marLeft w:val="0"/>
          <w:marRight w:val="0"/>
          <w:marTop w:val="0"/>
          <w:marBottom w:val="0"/>
          <w:divBdr>
            <w:top w:val="none" w:sz="0" w:space="0" w:color="auto"/>
            <w:left w:val="none" w:sz="0" w:space="0" w:color="auto"/>
            <w:bottom w:val="none" w:sz="0" w:space="0" w:color="auto"/>
            <w:right w:val="none" w:sz="0" w:space="0" w:color="auto"/>
          </w:divBdr>
        </w:div>
        <w:div w:id="1698846039">
          <w:marLeft w:val="0"/>
          <w:marRight w:val="0"/>
          <w:marTop w:val="0"/>
          <w:marBottom w:val="0"/>
          <w:divBdr>
            <w:top w:val="none" w:sz="0" w:space="0" w:color="auto"/>
            <w:left w:val="none" w:sz="0" w:space="0" w:color="auto"/>
            <w:bottom w:val="none" w:sz="0" w:space="0" w:color="auto"/>
            <w:right w:val="none" w:sz="0" w:space="0" w:color="auto"/>
          </w:divBdr>
        </w:div>
        <w:div w:id="2075394290">
          <w:marLeft w:val="0"/>
          <w:marRight w:val="0"/>
          <w:marTop w:val="0"/>
          <w:marBottom w:val="0"/>
          <w:divBdr>
            <w:top w:val="none" w:sz="0" w:space="0" w:color="auto"/>
            <w:left w:val="none" w:sz="0" w:space="0" w:color="auto"/>
            <w:bottom w:val="none" w:sz="0" w:space="0" w:color="auto"/>
            <w:right w:val="none" w:sz="0" w:space="0" w:color="auto"/>
          </w:divBdr>
        </w:div>
        <w:div w:id="1307979289">
          <w:marLeft w:val="0"/>
          <w:marRight w:val="0"/>
          <w:marTop w:val="0"/>
          <w:marBottom w:val="0"/>
          <w:divBdr>
            <w:top w:val="none" w:sz="0" w:space="0" w:color="auto"/>
            <w:left w:val="none" w:sz="0" w:space="0" w:color="auto"/>
            <w:bottom w:val="none" w:sz="0" w:space="0" w:color="auto"/>
            <w:right w:val="none" w:sz="0" w:space="0" w:color="auto"/>
          </w:divBdr>
        </w:div>
        <w:div w:id="39288072">
          <w:marLeft w:val="0"/>
          <w:marRight w:val="0"/>
          <w:marTop w:val="0"/>
          <w:marBottom w:val="0"/>
          <w:divBdr>
            <w:top w:val="none" w:sz="0" w:space="0" w:color="auto"/>
            <w:left w:val="none" w:sz="0" w:space="0" w:color="auto"/>
            <w:bottom w:val="none" w:sz="0" w:space="0" w:color="auto"/>
            <w:right w:val="none" w:sz="0" w:space="0" w:color="auto"/>
          </w:divBdr>
        </w:div>
        <w:div w:id="1475872759">
          <w:marLeft w:val="0"/>
          <w:marRight w:val="0"/>
          <w:marTop w:val="0"/>
          <w:marBottom w:val="0"/>
          <w:divBdr>
            <w:top w:val="none" w:sz="0" w:space="0" w:color="auto"/>
            <w:left w:val="none" w:sz="0" w:space="0" w:color="auto"/>
            <w:bottom w:val="none" w:sz="0" w:space="0" w:color="auto"/>
            <w:right w:val="none" w:sz="0" w:space="0" w:color="auto"/>
          </w:divBdr>
        </w:div>
        <w:div w:id="314914846">
          <w:marLeft w:val="0"/>
          <w:marRight w:val="0"/>
          <w:marTop w:val="0"/>
          <w:marBottom w:val="0"/>
          <w:divBdr>
            <w:top w:val="none" w:sz="0" w:space="0" w:color="auto"/>
            <w:left w:val="none" w:sz="0" w:space="0" w:color="auto"/>
            <w:bottom w:val="none" w:sz="0" w:space="0" w:color="auto"/>
            <w:right w:val="none" w:sz="0" w:space="0" w:color="auto"/>
          </w:divBdr>
        </w:div>
        <w:div w:id="1891653836">
          <w:marLeft w:val="0"/>
          <w:marRight w:val="0"/>
          <w:marTop w:val="0"/>
          <w:marBottom w:val="0"/>
          <w:divBdr>
            <w:top w:val="none" w:sz="0" w:space="0" w:color="auto"/>
            <w:left w:val="none" w:sz="0" w:space="0" w:color="auto"/>
            <w:bottom w:val="none" w:sz="0" w:space="0" w:color="auto"/>
            <w:right w:val="none" w:sz="0" w:space="0" w:color="auto"/>
          </w:divBdr>
        </w:div>
        <w:div w:id="706638292">
          <w:marLeft w:val="0"/>
          <w:marRight w:val="0"/>
          <w:marTop w:val="0"/>
          <w:marBottom w:val="0"/>
          <w:divBdr>
            <w:top w:val="none" w:sz="0" w:space="0" w:color="auto"/>
            <w:left w:val="none" w:sz="0" w:space="0" w:color="auto"/>
            <w:bottom w:val="none" w:sz="0" w:space="0" w:color="auto"/>
            <w:right w:val="none" w:sz="0" w:space="0" w:color="auto"/>
          </w:divBdr>
        </w:div>
        <w:div w:id="223151083">
          <w:marLeft w:val="0"/>
          <w:marRight w:val="0"/>
          <w:marTop w:val="0"/>
          <w:marBottom w:val="0"/>
          <w:divBdr>
            <w:top w:val="none" w:sz="0" w:space="0" w:color="auto"/>
            <w:left w:val="none" w:sz="0" w:space="0" w:color="auto"/>
            <w:bottom w:val="none" w:sz="0" w:space="0" w:color="auto"/>
            <w:right w:val="none" w:sz="0" w:space="0" w:color="auto"/>
          </w:divBdr>
        </w:div>
        <w:div w:id="1282760111">
          <w:marLeft w:val="0"/>
          <w:marRight w:val="0"/>
          <w:marTop w:val="0"/>
          <w:marBottom w:val="0"/>
          <w:divBdr>
            <w:top w:val="none" w:sz="0" w:space="0" w:color="auto"/>
            <w:left w:val="none" w:sz="0" w:space="0" w:color="auto"/>
            <w:bottom w:val="none" w:sz="0" w:space="0" w:color="auto"/>
            <w:right w:val="none" w:sz="0" w:space="0" w:color="auto"/>
          </w:divBdr>
        </w:div>
        <w:div w:id="424691752">
          <w:marLeft w:val="0"/>
          <w:marRight w:val="0"/>
          <w:marTop w:val="0"/>
          <w:marBottom w:val="0"/>
          <w:divBdr>
            <w:top w:val="none" w:sz="0" w:space="0" w:color="auto"/>
            <w:left w:val="none" w:sz="0" w:space="0" w:color="auto"/>
            <w:bottom w:val="none" w:sz="0" w:space="0" w:color="auto"/>
            <w:right w:val="none" w:sz="0" w:space="0" w:color="auto"/>
          </w:divBdr>
        </w:div>
      </w:divsChild>
    </w:div>
    <w:div w:id="1208372766">
      <w:bodyDiv w:val="1"/>
      <w:marLeft w:val="0"/>
      <w:marRight w:val="0"/>
      <w:marTop w:val="0"/>
      <w:marBottom w:val="0"/>
      <w:divBdr>
        <w:top w:val="none" w:sz="0" w:space="0" w:color="auto"/>
        <w:left w:val="none" w:sz="0" w:space="0" w:color="auto"/>
        <w:bottom w:val="none" w:sz="0" w:space="0" w:color="auto"/>
        <w:right w:val="none" w:sz="0" w:space="0" w:color="auto"/>
      </w:divBdr>
      <w:divsChild>
        <w:div w:id="1495802403">
          <w:marLeft w:val="0"/>
          <w:marRight w:val="0"/>
          <w:marTop w:val="0"/>
          <w:marBottom w:val="0"/>
          <w:divBdr>
            <w:top w:val="none" w:sz="0" w:space="0" w:color="auto"/>
            <w:left w:val="none" w:sz="0" w:space="0" w:color="auto"/>
            <w:bottom w:val="none" w:sz="0" w:space="0" w:color="auto"/>
            <w:right w:val="none" w:sz="0" w:space="0" w:color="auto"/>
          </w:divBdr>
        </w:div>
        <w:div w:id="482508395">
          <w:marLeft w:val="0"/>
          <w:marRight w:val="0"/>
          <w:marTop w:val="0"/>
          <w:marBottom w:val="0"/>
          <w:divBdr>
            <w:top w:val="none" w:sz="0" w:space="0" w:color="auto"/>
            <w:left w:val="none" w:sz="0" w:space="0" w:color="auto"/>
            <w:bottom w:val="none" w:sz="0" w:space="0" w:color="auto"/>
            <w:right w:val="none" w:sz="0" w:space="0" w:color="auto"/>
          </w:divBdr>
        </w:div>
        <w:div w:id="73942595">
          <w:marLeft w:val="0"/>
          <w:marRight w:val="0"/>
          <w:marTop w:val="0"/>
          <w:marBottom w:val="0"/>
          <w:divBdr>
            <w:top w:val="none" w:sz="0" w:space="0" w:color="auto"/>
            <w:left w:val="none" w:sz="0" w:space="0" w:color="auto"/>
            <w:bottom w:val="none" w:sz="0" w:space="0" w:color="auto"/>
            <w:right w:val="none" w:sz="0" w:space="0" w:color="auto"/>
          </w:divBdr>
        </w:div>
        <w:div w:id="476919075">
          <w:marLeft w:val="0"/>
          <w:marRight w:val="0"/>
          <w:marTop w:val="0"/>
          <w:marBottom w:val="0"/>
          <w:divBdr>
            <w:top w:val="none" w:sz="0" w:space="0" w:color="auto"/>
            <w:left w:val="none" w:sz="0" w:space="0" w:color="auto"/>
            <w:bottom w:val="none" w:sz="0" w:space="0" w:color="auto"/>
            <w:right w:val="none" w:sz="0" w:space="0" w:color="auto"/>
          </w:divBdr>
        </w:div>
        <w:div w:id="712194833">
          <w:marLeft w:val="0"/>
          <w:marRight w:val="0"/>
          <w:marTop w:val="0"/>
          <w:marBottom w:val="0"/>
          <w:divBdr>
            <w:top w:val="none" w:sz="0" w:space="0" w:color="auto"/>
            <w:left w:val="none" w:sz="0" w:space="0" w:color="auto"/>
            <w:bottom w:val="none" w:sz="0" w:space="0" w:color="auto"/>
            <w:right w:val="none" w:sz="0" w:space="0" w:color="auto"/>
          </w:divBdr>
        </w:div>
        <w:div w:id="421924172">
          <w:marLeft w:val="0"/>
          <w:marRight w:val="0"/>
          <w:marTop w:val="0"/>
          <w:marBottom w:val="0"/>
          <w:divBdr>
            <w:top w:val="none" w:sz="0" w:space="0" w:color="auto"/>
            <w:left w:val="none" w:sz="0" w:space="0" w:color="auto"/>
            <w:bottom w:val="none" w:sz="0" w:space="0" w:color="auto"/>
            <w:right w:val="none" w:sz="0" w:space="0" w:color="auto"/>
          </w:divBdr>
        </w:div>
        <w:div w:id="444007458">
          <w:marLeft w:val="0"/>
          <w:marRight w:val="0"/>
          <w:marTop w:val="0"/>
          <w:marBottom w:val="0"/>
          <w:divBdr>
            <w:top w:val="none" w:sz="0" w:space="0" w:color="auto"/>
            <w:left w:val="none" w:sz="0" w:space="0" w:color="auto"/>
            <w:bottom w:val="none" w:sz="0" w:space="0" w:color="auto"/>
            <w:right w:val="none" w:sz="0" w:space="0" w:color="auto"/>
          </w:divBdr>
        </w:div>
        <w:div w:id="373964688">
          <w:marLeft w:val="0"/>
          <w:marRight w:val="0"/>
          <w:marTop w:val="0"/>
          <w:marBottom w:val="0"/>
          <w:divBdr>
            <w:top w:val="none" w:sz="0" w:space="0" w:color="auto"/>
            <w:left w:val="none" w:sz="0" w:space="0" w:color="auto"/>
            <w:bottom w:val="none" w:sz="0" w:space="0" w:color="auto"/>
            <w:right w:val="none" w:sz="0" w:space="0" w:color="auto"/>
          </w:divBdr>
        </w:div>
        <w:div w:id="63651049">
          <w:marLeft w:val="0"/>
          <w:marRight w:val="0"/>
          <w:marTop w:val="0"/>
          <w:marBottom w:val="0"/>
          <w:divBdr>
            <w:top w:val="none" w:sz="0" w:space="0" w:color="auto"/>
            <w:left w:val="none" w:sz="0" w:space="0" w:color="auto"/>
            <w:bottom w:val="none" w:sz="0" w:space="0" w:color="auto"/>
            <w:right w:val="none" w:sz="0" w:space="0" w:color="auto"/>
          </w:divBdr>
        </w:div>
        <w:div w:id="1403137594">
          <w:marLeft w:val="0"/>
          <w:marRight w:val="0"/>
          <w:marTop w:val="0"/>
          <w:marBottom w:val="0"/>
          <w:divBdr>
            <w:top w:val="none" w:sz="0" w:space="0" w:color="auto"/>
            <w:left w:val="none" w:sz="0" w:space="0" w:color="auto"/>
            <w:bottom w:val="none" w:sz="0" w:space="0" w:color="auto"/>
            <w:right w:val="none" w:sz="0" w:space="0" w:color="auto"/>
          </w:divBdr>
        </w:div>
        <w:div w:id="1838690564">
          <w:marLeft w:val="0"/>
          <w:marRight w:val="0"/>
          <w:marTop w:val="0"/>
          <w:marBottom w:val="0"/>
          <w:divBdr>
            <w:top w:val="none" w:sz="0" w:space="0" w:color="auto"/>
            <w:left w:val="none" w:sz="0" w:space="0" w:color="auto"/>
            <w:bottom w:val="none" w:sz="0" w:space="0" w:color="auto"/>
            <w:right w:val="none" w:sz="0" w:space="0" w:color="auto"/>
          </w:divBdr>
        </w:div>
        <w:div w:id="1963613455">
          <w:marLeft w:val="0"/>
          <w:marRight w:val="0"/>
          <w:marTop w:val="0"/>
          <w:marBottom w:val="0"/>
          <w:divBdr>
            <w:top w:val="none" w:sz="0" w:space="0" w:color="auto"/>
            <w:left w:val="none" w:sz="0" w:space="0" w:color="auto"/>
            <w:bottom w:val="none" w:sz="0" w:space="0" w:color="auto"/>
            <w:right w:val="none" w:sz="0" w:space="0" w:color="auto"/>
          </w:divBdr>
        </w:div>
        <w:div w:id="803229617">
          <w:marLeft w:val="0"/>
          <w:marRight w:val="0"/>
          <w:marTop w:val="0"/>
          <w:marBottom w:val="0"/>
          <w:divBdr>
            <w:top w:val="none" w:sz="0" w:space="0" w:color="auto"/>
            <w:left w:val="none" w:sz="0" w:space="0" w:color="auto"/>
            <w:bottom w:val="none" w:sz="0" w:space="0" w:color="auto"/>
            <w:right w:val="none" w:sz="0" w:space="0" w:color="auto"/>
          </w:divBdr>
        </w:div>
        <w:div w:id="1690520710">
          <w:marLeft w:val="0"/>
          <w:marRight w:val="0"/>
          <w:marTop w:val="0"/>
          <w:marBottom w:val="0"/>
          <w:divBdr>
            <w:top w:val="none" w:sz="0" w:space="0" w:color="auto"/>
            <w:left w:val="none" w:sz="0" w:space="0" w:color="auto"/>
            <w:bottom w:val="none" w:sz="0" w:space="0" w:color="auto"/>
            <w:right w:val="none" w:sz="0" w:space="0" w:color="auto"/>
          </w:divBdr>
        </w:div>
        <w:div w:id="1468938733">
          <w:marLeft w:val="0"/>
          <w:marRight w:val="0"/>
          <w:marTop w:val="0"/>
          <w:marBottom w:val="0"/>
          <w:divBdr>
            <w:top w:val="none" w:sz="0" w:space="0" w:color="auto"/>
            <w:left w:val="none" w:sz="0" w:space="0" w:color="auto"/>
            <w:bottom w:val="none" w:sz="0" w:space="0" w:color="auto"/>
            <w:right w:val="none" w:sz="0" w:space="0" w:color="auto"/>
          </w:divBdr>
        </w:div>
        <w:div w:id="1612862492">
          <w:marLeft w:val="0"/>
          <w:marRight w:val="0"/>
          <w:marTop w:val="0"/>
          <w:marBottom w:val="0"/>
          <w:divBdr>
            <w:top w:val="none" w:sz="0" w:space="0" w:color="auto"/>
            <w:left w:val="none" w:sz="0" w:space="0" w:color="auto"/>
            <w:bottom w:val="none" w:sz="0" w:space="0" w:color="auto"/>
            <w:right w:val="none" w:sz="0" w:space="0" w:color="auto"/>
          </w:divBdr>
        </w:div>
        <w:div w:id="1425758036">
          <w:marLeft w:val="0"/>
          <w:marRight w:val="0"/>
          <w:marTop w:val="0"/>
          <w:marBottom w:val="0"/>
          <w:divBdr>
            <w:top w:val="none" w:sz="0" w:space="0" w:color="auto"/>
            <w:left w:val="none" w:sz="0" w:space="0" w:color="auto"/>
            <w:bottom w:val="none" w:sz="0" w:space="0" w:color="auto"/>
            <w:right w:val="none" w:sz="0" w:space="0" w:color="auto"/>
          </w:divBdr>
        </w:div>
        <w:div w:id="1597519849">
          <w:marLeft w:val="0"/>
          <w:marRight w:val="0"/>
          <w:marTop w:val="0"/>
          <w:marBottom w:val="0"/>
          <w:divBdr>
            <w:top w:val="none" w:sz="0" w:space="0" w:color="auto"/>
            <w:left w:val="none" w:sz="0" w:space="0" w:color="auto"/>
            <w:bottom w:val="none" w:sz="0" w:space="0" w:color="auto"/>
            <w:right w:val="none" w:sz="0" w:space="0" w:color="auto"/>
          </w:divBdr>
        </w:div>
        <w:div w:id="2048066878">
          <w:marLeft w:val="0"/>
          <w:marRight w:val="0"/>
          <w:marTop w:val="0"/>
          <w:marBottom w:val="0"/>
          <w:divBdr>
            <w:top w:val="none" w:sz="0" w:space="0" w:color="auto"/>
            <w:left w:val="none" w:sz="0" w:space="0" w:color="auto"/>
            <w:bottom w:val="none" w:sz="0" w:space="0" w:color="auto"/>
            <w:right w:val="none" w:sz="0" w:space="0" w:color="auto"/>
          </w:divBdr>
        </w:div>
        <w:div w:id="482818281">
          <w:marLeft w:val="0"/>
          <w:marRight w:val="0"/>
          <w:marTop w:val="0"/>
          <w:marBottom w:val="0"/>
          <w:divBdr>
            <w:top w:val="none" w:sz="0" w:space="0" w:color="auto"/>
            <w:left w:val="none" w:sz="0" w:space="0" w:color="auto"/>
            <w:bottom w:val="none" w:sz="0" w:space="0" w:color="auto"/>
            <w:right w:val="none" w:sz="0" w:space="0" w:color="auto"/>
          </w:divBdr>
        </w:div>
        <w:div w:id="1678539776">
          <w:marLeft w:val="0"/>
          <w:marRight w:val="0"/>
          <w:marTop w:val="0"/>
          <w:marBottom w:val="0"/>
          <w:divBdr>
            <w:top w:val="none" w:sz="0" w:space="0" w:color="auto"/>
            <w:left w:val="none" w:sz="0" w:space="0" w:color="auto"/>
            <w:bottom w:val="none" w:sz="0" w:space="0" w:color="auto"/>
            <w:right w:val="none" w:sz="0" w:space="0" w:color="auto"/>
          </w:divBdr>
        </w:div>
        <w:div w:id="969482602">
          <w:marLeft w:val="0"/>
          <w:marRight w:val="0"/>
          <w:marTop w:val="0"/>
          <w:marBottom w:val="0"/>
          <w:divBdr>
            <w:top w:val="none" w:sz="0" w:space="0" w:color="auto"/>
            <w:left w:val="none" w:sz="0" w:space="0" w:color="auto"/>
            <w:bottom w:val="none" w:sz="0" w:space="0" w:color="auto"/>
            <w:right w:val="none" w:sz="0" w:space="0" w:color="auto"/>
          </w:divBdr>
        </w:div>
        <w:div w:id="1718046173">
          <w:marLeft w:val="0"/>
          <w:marRight w:val="0"/>
          <w:marTop w:val="0"/>
          <w:marBottom w:val="0"/>
          <w:divBdr>
            <w:top w:val="none" w:sz="0" w:space="0" w:color="auto"/>
            <w:left w:val="none" w:sz="0" w:space="0" w:color="auto"/>
            <w:bottom w:val="none" w:sz="0" w:space="0" w:color="auto"/>
            <w:right w:val="none" w:sz="0" w:space="0" w:color="auto"/>
          </w:divBdr>
        </w:div>
        <w:div w:id="1147824130">
          <w:marLeft w:val="0"/>
          <w:marRight w:val="0"/>
          <w:marTop w:val="0"/>
          <w:marBottom w:val="0"/>
          <w:divBdr>
            <w:top w:val="none" w:sz="0" w:space="0" w:color="auto"/>
            <w:left w:val="none" w:sz="0" w:space="0" w:color="auto"/>
            <w:bottom w:val="none" w:sz="0" w:space="0" w:color="auto"/>
            <w:right w:val="none" w:sz="0" w:space="0" w:color="auto"/>
          </w:divBdr>
        </w:div>
        <w:div w:id="886376113">
          <w:marLeft w:val="0"/>
          <w:marRight w:val="0"/>
          <w:marTop w:val="0"/>
          <w:marBottom w:val="0"/>
          <w:divBdr>
            <w:top w:val="none" w:sz="0" w:space="0" w:color="auto"/>
            <w:left w:val="none" w:sz="0" w:space="0" w:color="auto"/>
            <w:bottom w:val="none" w:sz="0" w:space="0" w:color="auto"/>
            <w:right w:val="none" w:sz="0" w:space="0" w:color="auto"/>
          </w:divBdr>
        </w:div>
        <w:div w:id="102782705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76552558">
          <w:marLeft w:val="0"/>
          <w:marRight w:val="0"/>
          <w:marTop w:val="0"/>
          <w:marBottom w:val="0"/>
          <w:divBdr>
            <w:top w:val="none" w:sz="0" w:space="0" w:color="auto"/>
            <w:left w:val="none" w:sz="0" w:space="0" w:color="auto"/>
            <w:bottom w:val="none" w:sz="0" w:space="0" w:color="auto"/>
            <w:right w:val="none" w:sz="0" w:space="0" w:color="auto"/>
          </w:divBdr>
        </w:div>
        <w:div w:id="1089694144">
          <w:marLeft w:val="0"/>
          <w:marRight w:val="0"/>
          <w:marTop w:val="0"/>
          <w:marBottom w:val="0"/>
          <w:divBdr>
            <w:top w:val="none" w:sz="0" w:space="0" w:color="auto"/>
            <w:left w:val="none" w:sz="0" w:space="0" w:color="auto"/>
            <w:bottom w:val="none" w:sz="0" w:space="0" w:color="auto"/>
            <w:right w:val="none" w:sz="0" w:space="0" w:color="auto"/>
          </w:divBdr>
        </w:div>
        <w:div w:id="422646720">
          <w:marLeft w:val="0"/>
          <w:marRight w:val="0"/>
          <w:marTop w:val="0"/>
          <w:marBottom w:val="0"/>
          <w:divBdr>
            <w:top w:val="none" w:sz="0" w:space="0" w:color="auto"/>
            <w:left w:val="none" w:sz="0" w:space="0" w:color="auto"/>
            <w:bottom w:val="none" w:sz="0" w:space="0" w:color="auto"/>
            <w:right w:val="none" w:sz="0" w:space="0" w:color="auto"/>
          </w:divBdr>
        </w:div>
        <w:div w:id="954756372">
          <w:marLeft w:val="0"/>
          <w:marRight w:val="0"/>
          <w:marTop w:val="0"/>
          <w:marBottom w:val="0"/>
          <w:divBdr>
            <w:top w:val="none" w:sz="0" w:space="0" w:color="auto"/>
            <w:left w:val="none" w:sz="0" w:space="0" w:color="auto"/>
            <w:bottom w:val="none" w:sz="0" w:space="0" w:color="auto"/>
            <w:right w:val="none" w:sz="0" w:space="0" w:color="auto"/>
          </w:divBdr>
        </w:div>
      </w:divsChild>
    </w:div>
    <w:div w:id="1672832355">
      <w:bodyDiv w:val="1"/>
      <w:marLeft w:val="0"/>
      <w:marRight w:val="0"/>
      <w:marTop w:val="0"/>
      <w:marBottom w:val="0"/>
      <w:divBdr>
        <w:top w:val="none" w:sz="0" w:space="0" w:color="auto"/>
        <w:left w:val="none" w:sz="0" w:space="0" w:color="auto"/>
        <w:bottom w:val="none" w:sz="0" w:space="0" w:color="auto"/>
        <w:right w:val="none" w:sz="0" w:space="0" w:color="auto"/>
      </w:divBdr>
      <w:divsChild>
        <w:div w:id="2147232454">
          <w:marLeft w:val="0"/>
          <w:marRight w:val="0"/>
          <w:marTop w:val="0"/>
          <w:marBottom w:val="0"/>
          <w:divBdr>
            <w:top w:val="none" w:sz="0" w:space="0" w:color="auto"/>
            <w:left w:val="none" w:sz="0" w:space="0" w:color="auto"/>
            <w:bottom w:val="none" w:sz="0" w:space="0" w:color="auto"/>
            <w:right w:val="none" w:sz="0" w:space="0" w:color="auto"/>
          </w:divBdr>
        </w:div>
        <w:div w:id="1928921372">
          <w:marLeft w:val="0"/>
          <w:marRight w:val="0"/>
          <w:marTop w:val="0"/>
          <w:marBottom w:val="0"/>
          <w:divBdr>
            <w:top w:val="none" w:sz="0" w:space="0" w:color="auto"/>
            <w:left w:val="none" w:sz="0" w:space="0" w:color="auto"/>
            <w:bottom w:val="none" w:sz="0" w:space="0" w:color="auto"/>
            <w:right w:val="none" w:sz="0" w:space="0" w:color="auto"/>
          </w:divBdr>
        </w:div>
        <w:div w:id="488792938">
          <w:marLeft w:val="0"/>
          <w:marRight w:val="0"/>
          <w:marTop w:val="0"/>
          <w:marBottom w:val="0"/>
          <w:divBdr>
            <w:top w:val="none" w:sz="0" w:space="0" w:color="auto"/>
            <w:left w:val="none" w:sz="0" w:space="0" w:color="auto"/>
            <w:bottom w:val="none" w:sz="0" w:space="0" w:color="auto"/>
            <w:right w:val="none" w:sz="0" w:space="0" w:color="auto"/>
          </w:divBdr>
        </w:div>
        <w:div w:id="2063626126">
          <w:marLeft w:val="0"/>
          <w:marRight w:val="0"/>
          <w:marTop w:val="0"/>
          <w:marBottom w:val="0"/>
          <w:divBdr>
            <w:top w:val="none" w:sz="0" w:space="0" w:color="auto"/>
            <w:left w:val="none" w:sz="0" w:space="0" w:color="auto"/>
            <w:bottom w:val="none" w:sz="0" w:space="0" w:color="auto"/>
            <w:right w:val="none" w:sz="0" w:space="0" w:color="auto"/>
          </w:divBdr>
        </w:div>
        <w:div w:id="1106968935">
          <w:marLeft w:val="0"/>
          <w:marRight w:val="0"/>
          <w:marTop w:val="0"/>
          <w:marBottom w:val="0"/>
          <w:divBdr>
            <w:top w:val="none" w:sz="0" w:space="0" w:color="auto"/>
            <w:left w:val="none" w:sz="0" w:space="0" w:color="auto"/>
            <w:bottom w:val="none" w:sz="0" w:space="0" w:color="auto"/>
            <w:right w:val="none" w:sz="0" w:space="0" w:color="auto"/>
          </w:divBdr>
        </w:div>
        <w:div w:id="1723551315">
          <w:marLeft w:val="0"/>
          <w:marRight w:val="0"/>
          <w:marTop w:val="0"/>
          <w:marBottom w:val="0"/>
          <w:divBdr>
            <w:top w:val="none" w:sz="0" w:space="0" w:color="auto"/>
            <w:left w:val="none" w:sz="0" w:space="0" w:color="auto"/>
            <w:bottom w:val="none" w:sz="0" w:space="0" w:color="auto"/>
            <w:right w:val="none" w:sz="0" w:space="0" w:color="auto"/>
          </w:divBdr>
        </w:div>
        <w:div w:id="1657109230">
          <w:marLeft w:val="0"/>
          <w:marRight w:val="0"/>
          <w:marTop w:val="0"/>
          <w:marBottom w:val="0"/>
          <w:divBdr>
            <w:top w:val="none" w:sz="0" w:space="0" w:color="auto"/>
            <w:left w:val="none" w:sz="0" w:space="0" w:color="auto"/>
            <w:bottom w:val="none" w:sz="0" w:space="0" w:color="auto"/>
            <w:right w:val="none" w:sz="0" w:space="0" w:color="auto"/>
          </w:divBdr>
        </w:div>
        <w:div w:id="938373163">
          <w:marLeft w:val="0"/>
          <w:marRight w:val="0"/>
          <w:marTop w:val="0"/>
          <w:marBottom w:val="0"/>
          <w:divBdr>
            <w:top w:val="none" w:sz="0" w:space="0" w:color="auto"/>
            <w:left w:val="none" w:sz="0" w:space="0" w:color="auto"/>
            <w:bottom w:val="none" w:sz="0" w:space="0" w:color="auto"/>
            <w:right w:val="none" w:sz="0" w:space="0" w:color="auto"/>
          </w:divBdr>
        </w:div>
        <w:div w:id="1297104886">
          <w:marLeft w:val="0"/>
          <w:marRight w:val="0"/>
          <w:marTop w:val="0"/>
          <w:marBottom w:val="0"/>
          <w:divBdr>
            <w:top w:val="none" w:sz="0" w:space="0" w:color="auto"/>
            <w:left w:val="none" w:sz="0" w:space="0" w:color="auto"/>
            <w:bottom w:val="none" w:sz="0" w:space="0" w:color="auto"/>
            <w:right w:val="none" w:sz="0" w:space="0" w:color="auto"/>
          </w:divBdr>
        </w:div>
        <w:div w:id="1463379150">
          <w:marLeft w:val="0"/>
          <w:marRight w:val="0"/>
          <w:marTop w:val="0"/>
          <w:marBottom w:val="0"/>
          <w:divBdr>
            <w:top w:val="none" w:sz="0" w:space="0" w:color="auto"/>
            <w:left w:val="none" w:sz="0" w:space="0" w:color="auto"/>
            <w:bottom w:val="none" w:sz="0" w:space="0" w:color="auto"/>
            <w:right w:val="none" w:sz="0" w:space="0" w:color="auto"/>
          </w:divBdr>
        </w:div>
        <w:div w:id="1522281271">
          <w:marLeft w:val="0"/>
          <w:marRight w:val="0"/>
          <w:marTop w:val="0"/>
          <w:marBottom w:val="0"/>
          <w:divBdr>
            <w:top w:val="none" w:sz="0" w:space="0" w:color="auto"/>
            <w:left w:val="none" w:sz="0" w:space="0" w:color="auto"/>
            <w:bottom w:val="none" w:sz="0" w:space="0" w:color="auto"/>
            <w:right w:val="none" w:sz="0" w:space="0" w:color="auto"/>
          </w:divBdr>
        </w:div>
        <w:div w:id="1978797081">
          <w:marLeft w:val="0"/>
          <w:marRight w:val="0"/>
          <w:marTop w:val="0"/>
          <w:marBottom w:val="0"/>
          <w:divBdr>
            <w:top w:val="none" w:sz="0" w:space="0" w:color="auto"/>
            <w:left w:val="none" w:sz="0" w:space="0" w:color="auto"/>
            <w:bottom w:val="none" w:sz="0" w:space="0" w:color="auto"/>
            <w:right w:val="none" w:sz="0" w:space="0" w:color="auto"/>
          </w:divBdr>
        </w:div>
        <w:div w:id="543830649">
          <w:marLeft w:val="0"/>
          <w:marRight w:val="0"/>
          <w:marTop w:val="0"/>
          <w:marBottom w:val="0"/>
          <w:divBdr>
            <w:top w:val="none" w:sz="0" w:space="0" w:color="auto"/>
            <w:left w:val="none" w:sz="0" w:space="0" w:color="auto"/>
            <w:bottom w:val="none" w:sz="0" w:space="0" w:color="auto"/>
            <w:right w:val="none" w:sz="0" w:space="0" w:color="auto"/>
          </w:divBdr>
        </w:div>
        <w:div w:id="1699771069">
          <w:marLeft w:val="0"/>
          <w:marRight w:val="0"/>
          <w:marTop w:val="0"/>
          <w:marBottom w:val="0"/>
          <w:divBdr>
            <w:top w:val="none" w:sz="0" w:space="0" w:color="auto"/>
            <w:left w:val="none" w:sz="0" w:space="0" w:color="auto"/>
            <w:bottom w:val="none" w:sz="0" w:space="0" w:color="auto"/>
            <w:right w:val="none" w:sz="0" w:space="0" w:color="auto"/>
          </w:divBdr>
        </w:div>
        <w:div w:id="1678801485">
          <w:marLeft w:val="0"/>
          <w:marRight w:val="0"/>
          <w:marTop w:val="0"/>
          <w:marBottom w:val="0"/>
          <w:divBdr>
            <w:top w:val="none" w:sz="0" w:space="0" w:color="auto"/>
            <w:left w:val="none" w:sz="0" w:space="0" w:color="auto"/>
            <w:bottom w:val="none" w:sz="0" w:space="0" w:color="auto"/>
            <w:right w:val="none" w:sz="0" w:space="0" w:color="auto"/>
          </w:divBdr>
        </w:div>
        <w:div w:id="223682827">
          <w:marLeft w:val="0"/>
          <w:marRight w:val="0"/>
          <w:marTop w:val="0"/>
          <w:marBottom w:val="0"/>
          <w:divBdr>
            <w:top w:val="none" w:sz="0" w:space="0" w:color="auto"/>
            <w:left w:val="none" w:sz="0" w:space="0" w:color="auto"/>
            <w:bottom w:val="none" w:sz="0" w:space="0" w:color="auto"/>
            <w:right w:val="none" w:sz="0" w:space="0" w:color="auto"/>
          </w:divBdr>
        </w:div>
        <w:div w:id="1107624712">
          <w:marLeft w:val="0"/>
          <w:marRight w:val="0"/>
          <w:marTop w:val="0"/>
          <w:marBottom w:val="0"/>
          <w:divBdr>
            <w:top w:val="none" w:sz="0" w:space="0" w:color="auto"/>
            <w:left w:val="none" w:sz="0" w:space="0" w:color="auto"/>
            <w:bottom w:val="none" w:sz="0" w:space="0" w:color="auto"/>
            <w:right w:val="none" w:sz="0" w:space="0" w:color="auto"/>
          </w:divBdr>
        </w:div>
        <w:div w:id="1258519511">
          <w:marLeft w:val="0"/>
          <w:marRight w:val="0"/>
          <w:marTop w:val="0"/>
          <w:marBottom w:val="0"/>
          <w:divBdr>
            <w:top w:val="none" w:sz="0" w:space="0" w:color="auto"/>
            <w:left w:val="none" w:sz="0" w:space="0" w:color="auto"/>
            <w:bottom w:val="none" w:sz="0" w:space="0" w:color="auto"/>
            <w:right w:val="none" w:sz="0" w:space="0" w:color="auto"/>
          </w:divBdr>
        </w:div>
        <w:div w:id="324284860">
          <w:marLeft w:val="0"/>
          <w:marRight w:val="0"/>
          <w:marTop w:val="0"/>
          <w:marBottom w:val="0"/>
          <w:divBdr>
            <w:top w:val="none" w:sz="0" w:space="0" w:color="auto"/>
            <w:left w:val="none" w:sz="0" w:space="0" w:color="auto"/>
            <w:bottom w:val="none" w:sz="0" w:space="0" w:color="auto"/>
            <w:right w:val="none" w:sz="0" w:space="0" w:color="auto"/>
          </w:divBdr>
        </w:div>
        <w:div w:id="505747793">
          <w:marLeft w:val="0"/>
          <w:marRight w:val="0"/>
          <w:marTop w:val="0"/>
          <w:marBottom w:val="0"/>
          <w:divBdr>
            <w:top w:val="none" w:sz="0" w:space="0" w:color="auto"/>
            <w:left w:val="none" w:sz="0" w:space="0" w:color="auto"/>
            <w:bottom w:val="none" w:sz="0" w:space="0" w:color="auto"/>
            <w:right w:val="none" w:sz="0" w:space="0" w:color="auto"/>
          </w:divBdr>
        </w:div>
        <w:div w:id="1152452756">
          <w:marLeft w:val="0"/>
          <w:marRight w:val="0"/>
          <w:marTop w:val="0"/>
          <w:marBottom w:val="0"/>
          <w:divBdr>
            <w:top w:val="none" w:sz="0" w:space="0" w:color="auto"/>
            <w:left w:val="none" w:sz="0" w:space="0" w:color="auto"/>
            <w:bottom w:val="none" w:sz="0" w:space="0" w:color="auto"/>
            <w:right w:val="none" w:sz="0" w:space="0" w:color="auto"/>
          </w:divBdr>
        </w:div>
        <w:div w:id="384910092">
          <w:marLeft w:val="0"/>
          <w:marRight w:val="0"/>
          <w:marTop w:val="0"/>
          <w:marBottom w:val="0"/>
          <w:divBdr>
            <w:top w:val="none" w:sz="0" w:space="0" w:color="auto"/>
            <w:left w:val="none" w:sz="0" w:space="0" w:color="auto"/>
            <w:bottom w:val="none" w:sz="0" w:space="0" w:color="auto"/>
            <w:right w:val="none" w:sz="0" w:space="0" w:color="auto"/>
          </w:divBdr>
        </w:div>
        <w:div w:id="996149470">
          <w:marLeft w:val="0"/>
          <w:marRight w:val="0"/>
          <w:marTop w:val="0"/>
          <w:marBottom w:val="0"/>
          <w:divBdr>
            <w:top w:val="none" w:sz="0" w:space="0" w:color="auto"/>
            <w:left w:val="none" w:sz="0" w:space="0" w:color="auto"/>
            <w:bottom w:val="none" w:sz="0" w:space="0" w:color="auto"/>
            <w:right w:val="none" w:sz="0" w:space="0" w:color="auto"/>
          </w:divBdr>
        </w:div>
        <w:div w:id="610284734">
          <w:marLeft w:val="0"/>
          <w:marRight w:val="0"/>
          <w:marTop w:val="0"/>
          <w:marBottom w:val="0"/>
          <w:divBdr>
            <w:top w:val="none" w:sz="0" w:space="0" w:color="auto"/>
            <w:left w:val="none" w:sz="0" w:space="0" w:color="auto"/>
            <w:bottom w:val="none" w:sz="0" w:space="0" w:color="auto"/>
            <w:right w:val="none" w:sz="0" w:space="0" w:color="auto"/>
          </w:divBdr>
        </w:div>
        <w:div w:id="1755199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u.ac.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7</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cp:lastPrinted>2022-04-20T11:10:00Z</cp:lastPrinted>
  <dcterms:created xsi:type="dcterms:W3CDTF">2022-04-20T08:45:00Z</dcterms:created>
  <dcterms:modified xsi:type="dcterms:W3CDTF">2022-04-21T06:45:00Z</dcterms:modified>
</cp:coreProperties>
</file>